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B2" w:rsidRDefault="0080267F" w:rsidP="0080267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      </w:t>
      </w:r>
      <w:r w:rsidR="00C328B2">
        <w:rPr>
          <w:b/>
          <w:color w:val="111111"/>
          <w:sz w:val="28"/>
          <w:szCs w:val="28"/>
          <w:shd w:val="clear" w:color="auto" w:fill="FFFFFF"/>
        </w:rPr>
        <w:t>Межрайонный семинар учреждений дополнительного образования</w:t>
      </w:r>
    </w:p>
    <w:p w:rsidR="001D4235" w:rsidRDefault="001D4235" w:rsidP="00C3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C328B2" w:rsidRDefault="001D4235" w:rsidP="00C3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Дата: </w:t>
      </w:r>
      <w:r w:rsidR="00C328B2">
        <w:rPr>
          <w:b/>
          <w:color w:val="111111"/>
          <w:sz w:val="28"/>
          <w:szCs w:val="28"/>
          <w:shd w:val="clear" w:color="auto" w:fill="FFFFFF"/>
        </w:rPr>
        <w:t>13.04.2018</w:t>
      </w:r>
    </w:p>
    <w:p w:rsidR="00C328B2" w:rsidRDefault="00C328B2" w:rsidP="00C3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C328B2" w:rsidRDefault="00C328B2" w:rsidP="00C328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 w:rsidRPr="00C328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r w:rsidRPr="00C328B2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Расширение образовательного пространства как способ формирования современной личности».</w:t>
      </w:r>
    </w:p>
    <w:p w:rsidR="00C328B2" w:rsidRPr="00C328B2" w:rsidRDefault="00C328B2" w:rsidP="00C328B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328B2" w:rsidRDefault="00C328B2" w:rsidP="00C328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2D1AAE" w:rsidRPr="00C328B2" w:rsidRDefault="002D1AAE" w:rsidP="00C328B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  <w:shd w:val="clear" w:color="auto" w:fill="FFFFFF"/>
        </w:rPr>
      </w:pPr>
      <w:r w:rsidRPr="00C328B2">
        <w:rPr>
          <w:i/>
          <w:color w:val="111111"/>
          <w:sz w:val="28"/>
          <w:szCs w:val="28"/>
          <w:shd w:val="clear" w:color="auto" w:fill="FFFFFF"/>
        </w:rPr>
        <w:t>«Стремление вперед – источник творчества педагога»</w:t>
      </w:r>
    </w:p>
    <w:p w:rsidR="00C328B2" w:rsidRPr="00C328B2" w:rsidRDefault="00C328B2" w:rsidP="00C328B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  <w:shd w:val="clear" w:color="auto" w:fill="FFFFFF"/>
        </w:rPr>
      </w:pPr>
    </w:p>
    <w:p w:rsidR="003D1732" w:rsidRDefault="002D1AAE" w:rsidP="00D74AE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C328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Добрый день уважаемые коллеги! Мы рады приветствовать вас сегодня</w:t>
      </w:r>
      <w:r w:rsidR="001B1FB6" w:rsidRPr="001B1FB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1B1FB6" w:rsidRPr="00C328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Центре детского творчества «Паллада»</w:t>
      </w:r>
      <w:r w:rsidRPr="00C328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на ставшим уже традиционным, межрайонном семинаре. </w:t>
      </w:r>
      <w:r w:rsidR="009367B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Обсуждая тему</w:t>
      </w:r>
      <w:r w:rsidRPr="00C328B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семинара «</w:t>
      </w:r>
      <w:r w:rsidRPr="00C328B2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Расширение образовательного пространства как способ формирования современной личности</w:t>
      </w:r>
      <w:r w:rsidR="001B1FB6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в дополнительном образовании</w:t>
      </w:r>
      <w:r w:rsidR="009367BF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», мы рассмотрим современный образ педагога, который не может сегодня в одиночку дать полноценного разностороннего образования учащемуся по своему направлению деятельности и образ учащегося, который сегодня нуждается в разностороннем развитии. Ну и конечно</w:t>
      </w:r>
      <w:r w:rsidR="0085181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,</w:t>
      </w:r>
      <w:r w:rsidR="009367BF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услышим о результатах деятельности направлений в наших учреждениях, которые расскажут  из опыта работы по взаимодействию с социальными партнерами.</w:t>
      </w:r>
      <w:r w:rsidR="005226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Результаты анкетирования </w:t>
      </w:r>
      <w:proofErr w:type="gramStart"/>
      <w:r w:rsidR="005226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надеемся</w:t>
      </w:r>
      <w:proofErr w:type="gramEnd"/>
      <w:r w:rsidR="005226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покажут нам истинную картину взаимодействия с учреждениями, структурами, его формы</w:t>
      </w:r>
      <w:r w:rsidR="0085181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а самое главное </w:t>
      </w:r>
      <w:r w:rsidR="005226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– необходимо</w:t>
      </w:r>
      <w:r w:rsidR="0085181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ли это взаимодействие</w:t>
      </w:r>
      <w:r w:rsidR="005226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1D4235" w:rsidRDefault="001D4235" w:rsidP="00D74A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Поль </w:t>
      </w:r>
      <w:proofErr w:type="spellStart"/>
      <w:r>
        <w:rPr>
          <w:sz w:val="28"/>
          <w:szCs w:val="28"/>
          <w:shd w:val="clear" w:color="auto" w:fill="FFFFFF"/>
        </w:rPr>
        <w:t>Валери</w:t>
      </w:r>
      <w:proofErr w:type="spellEnd"/>
      <w:r>
        <w:rPr>
          <w:sz w:val="28"/>
          <w:szCs w:val="28"/>
          <w:shd w:val="clear" w:color="auto" w:fill="FFFFFF"/>
        </w:rPr>
        <w:t>, франц</w:t>
      </w:r>
      <w:r w:rsidRPr="00E821EE">
        <w:rPr>
          <w:sz w:val="28"/>
          <w:szCs w:val="28"/>
          <w:shd w:val="clear" w:color="auto" w:fill="FFFFFF"/>
        </w:rPr>
        <w:t>узский философ и поэт говорил: «</w:t>
      </w:r>
      <w:r w:rsidRPr="00E821EE">
        <w:rPr>
          <w:color w:val="111111"/>
          <w:sz w:val="28"/>
          <w:szCs w:val="28"/>
          <w:shd w:val="clear" w:color="auto" w:fill="FFFFFF"/>
        </w:rPr>
        <w:t xml:space="preserve">Воспитание не ограничивается школой». </w:t>
      </w:r>
    </w:p>
    <w:p w:rsidR="00621BE7" w:rsidRDefault="00621BE7" w:rsidP="00621B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-Regular" w:hAnsi="Roboto-Regular"/>
          <w:color w:val="000000"/>
          <w:sz w:val="18"/>
          <w:szCs w:val="18"/>
          <w:shd w:val="clear" w:color="auto" w:fill="FFFFFF"/>
        </w:rPr>
      </w:pPr>
      <w:r w:rsidRPr="00621BE7">
        <w:rPr>
          <w:color w:val="000000"/>
          <w:sz w:val="28"/>
          <w:szCs w:val="18"/>
          <w:shd w:val="clear" w:color="auto" w:fill="FFFFFF"/>
        </w:rPr>
        <w:t>В</w:t>
      </w:r>
      <w:r>
        <w:rPr>
          <w:rFonts w:ascii="Roboto-Regular" w:hAnsi="Roboto-Regular"/>
          <w:color w:val="000000"/>
          <w:sz w:val="18"/>
          <w:szCs w:val="18"/>
          <w:shd w:val="clear" w:color="auto" w:fill="FFFFFF"/>
        </w:rPr>
        <w:t xml:space="preserve"> </w:t>
      </w:r>
      <w:r w:rsidRPr="00621BE7">
        <w:rPr>
          <w:color w:val="000000"/>
          <w:sz w:val="28"/>
          <w:szCs w:val="18"/>
          <w:shd w:val="clear" w:color="auto" w:fill="FFFFFF"/>
        </w:rPr>
        <w:t>нашей стране, большое внимание уделяется развитию дополнительного образования детей. Учреждения д</w:t>
      </w:r>
      <w:r>
        <w:rPr>
          <w:color w:val="000000"/>
          <w:sz w:val="28"/>
          <w:szCs w:val="18"/>
          <w:shd w:val="clear" w:color="auto" w:fill="FFFFFF"/>
        </w:rPr>
        <w:t xml:space="preserve">ополнительного образования </w:t>
      </w:r>
      <w:r w:rsidRPr="00621BE7">
        <w:rPr>
          <w:color w:val="000000"/>
          <w:sz w:val="28"/>
          <w:szCs w:val="18"/>
          <w:shd w:val="clear" w:color="auto" w:fill="FFFFFF"/>
        </w:rPr>
        <w:t xml:space="preserve"> нуждаются в таких педагогах, которые могли бы воспитывать людей творчески активных, являющихся носителями </w:t>
      </w:r>
      <w:proofErr w:type="spellStart"/>
      <w:r w:rsidRPr="00621BE7">
        <w:rPr>
          <w:color w:val="000000"/>
          <w:sz w:val="28"/>
          <w:szCs w:val="18"/>
          <w:shd w:val="clear" w:color="auto" w:fill="FFFFFF"/>
        </w:rPr>
        <w:t>социокультурных</w:t>
      </w:r>
      <w:proofErr w:type="spellEnd"/>
      <w:r w:rsidRPr="00621BE7">
        <w:rPr>
          <w:color w:val="000000"/>
          <w:sz w:val="28"/>
          <w:szCs w:val="18"/>
          <w:shd w:val="clear" w:color="auto" w:fill="FFFFFF"/>
        </w:rPr>
        <w:t xml:space="preserve"> ценностей</w:t>
      </w:r>
      <w:r w:rsidRPr="00E65A59">
        <w:rPr>
          <w:color w:val="000000"/>
          <w:sz w:val="44"/>
          <w:szCs w:val="18"/>
          <w:shd w:val="clear" w:color="auto" w:fill="FFFFFF"/>
        </w:rPr>
        <w:t>.</w:t>
      </w:r>
      <w:r w:rsidRPr="00E65A59">
        <w:rPr>
          <w:rFonts w:ascii="Roboto-Regular" w:hAnsi="Roboto-Regular"/>
          <w:color w:val="000000"/>
          <w:sz w:val="26"/>
          <w:szCs w:val="18"/>
          <w:shd w:val="clear" w:color="auto" w:fill="FFFFFF"/>
        </w:rPr>
        <w:t> </w:t>
      </w:r>
      <w:r w:rsidR="00E65A59" w:rsidRPr="00E65A59">
        <w:rPr>
          <w:rFonts w:ascii="Roboto-Regular" w:hAnsi="Roboto-Regular"/>
          <w:color w:val="000000"/>
          <w:sz w:val="26"/>
          <w:szCs w:val="18"/>
          <w:shd w:val="clear" w:color="auto" w:fill="FFFFFF"/>
        </w:rPr>
        <w:t>Так какой он – современный педагог ДО?</w:t>
      </w:r>
    </w:p>
    <w:p w:rsidR="00D74AEB" w:rsidRPr="002316EB" w:rsidRDefault="00D74AEB" w:rsidP="00621B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E821EE">
        <w:rPr>
          <w:color w:val="111111"/>
          <w:sz w:val="28"/>
          <w:szCs w:val="28"/>
          <w:shd w:val="clear" w:color="auto" w:fill="FFFFFF"/>
        </w:rPr>
        <w:t>В</w:t>
      </w:r>
      <w:r w:rsidR="00621BE7">
        <w:rPr>
          <w:color w:val="111111"/>
          <w:sz w:val="28"/>
          <w:szCs w:val="28"/>
          <w:shd w:val="clear" w:color="auto" w:fill="FFFFFF"/>
        </w:rPr>
        <w:t>едь</w:t>
      </w:r>
      <w:r w:rsidRPr="00E821EE">
        <w:rPr>
          <w:color w:val="111111"/>
          <w:sz w:val="28"/>
          <w:szCs w:val="28"/>
          <w:shd w:val="clear" w:color="auto" w:fill="FFFFFF"/>
        </w:rPr>
        <w:t xml:space="preserve"> </w:t>
      </w:r>
      <w:r w:rsidR="001B1FB6">
        <w:rPr>
          <w:color w:val="111111"/>
          <w:sz w:val="28"/>
          <w:szCs w:val="28"/>
          <w:shd w:val="clear" w:color="auto" w:fill="FFFFFF"/>
        </w:rPr>
        <w:t xml:space="preserve">в </w:t>
      </w:r>
      <w:r w:rsidRPr="00E821EE">
        <w:rPr>
          <w:color w:val="111111"/>
          <w:sz w:val="28"/>
          <w:szCs w:val="28"/>
          <w:shd w:val="clear" w:color="auto" w:fill="FFFFFF"/>
        </w:rPr>
        <w:t>обществе происходит много перемен, и современному школьнику необходимо шагать в ногу с этими переменами.</w:t>
      </w:r>
      <w:r w:rsidR="00FD751C">
        <w:rPr>
          <w:color w:val="111111"/>
          <w:sz w:val="28"/>
          <w:szCs w:val="28"/>
          <w:shd w:val="clear" w:color="auto" w:fill="FFFFFF"/>
        </w:rPr>
        <w:t xml:space="preserve"> Современное </w:t>
      </w:r>
      <w:r w:rsidR="00FD751C">
        <w:rPr>
          <w:color w:val="111111"/>
          <w:sz w:val="28"/>
          <w:szCs w:val="28"/>
          <w:shd w:val="clear" w:color="auto" w:fill="FFFFFF"/>
        </w:rPr>
        <w:lastRenderedPageBreak/>
        <w:t>д</w:t>
      </w:r>
      <w:r w:rsidR="00FD751C" w:rsidRPr="00FD751C">
        <w:rPr>
          <w:rFonts w:ascii="playfair_displayregular" w:hAnsi="playfair_displayregular"/>
          <w:color w:val="000000"/>
          <w:sz w:val="26"/>
          <w:shd w:val="clear" w:color="auto" w:fill="FFFFFF"/>
        </w:rPr>
        <w:t>ополнительное образование детей</w:t>
      </w:r>
      <w:r w:rsidR="00FD751C">
        <w:rPr>
          <w:rFonts w:ascii="playfair_displayregular" w:hAnsi="playfair_displayregular"/>
          <w:color w:val="000000"/>
          <w:sz w:val="26"/>
          <w:shd w:val="clear" w:color="auto" w:fill="FFFFFF"/>
        </w:rPr>
        <w:t xml:space="preserve"> </w:t>
      </w:r>
      <w:r w:rsidR="00FD751C" w:rsidRPr="00FD751C">
        <w:rPr>
          <w:rFonts w:ascii="playfair_displayregular" w:hAnsi="playfair_displayregular"/>
          <w:color w:val="000000"/>
          <w:sz w:val="26"/>
          <w:shd w:val="clear" w:color="auto" w:fill="FFFFFF"/>
        </w:rPr>
        <w:t xml:space="preserve"> — это поисковое образование</w:t>
      </w:r>
      <w:r w:rsidR="00FD751C">
        <w:rPr>
          <w:rFonts w:ascii="playfair_displayregular" w:hAnsi="playfair_displayregular"/>
          <w:color w:val="000000"/>
          <w:sz w:val="26"/>
          <w:shd w:val="clear" w:color="auto" w:fill="FFFFFF"/>
        </w:rPr>
        <w:t>. Поэтому т</w:t>
      </w:r>
      <w:r w:rsidRPr="00E821EE">
        <w:rPr>
          <w:color w:val="111111"/>
          <w:sz w:val="28"/>
          <w:szCs w:val="28"/>
          <w:shd w:val="clear" w:color="auto" w:fill="FFFFFF"/>
        </w:rPr>
        <w:t>радиционный </w:t>
      </w:r>
      <w:r w:rsidRPr="00E821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 уходит со сцены</w:t>
      </w:r>
      <w:r w:rsidRPr="00E821EE">
        <w:rPr>
          <w:b/>
          <w:color w:val="111111"/>
          <w:sz w:val="28"/>
          <w:szCs w:val="28"/>
          <w:shd w:val="clear" w:color="auto" w:fill="FFFFFF"/>
        </w:rPr>
        <w:t>.</w:t>
      </w:r>
      <w:r w:rsidRPr="00E821EE">
        <w:rPr>
          <w:color w:val="111111"/>
          <w:sz w:val="28"/>
          <w:szCs w:val="28"/>
          <w:shd w:val="clear" w:color="auto" w:fill="FFFFFF"/>
        </w:rPr>
        <w:t xml:space="preserve"> На смену ему приходит </w:t>
      </w:r>
      <w:r w:rsidRPr="00E821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педагог-исследователь</w:t>
      </w:r>
      <w:r w:rsidRPr="00E821EE">
        <w:rPr>
          <w:b/>
          <w:color w:val="111111"/>
          <w:sz w:val="28"/>
          <w:szCs w:val="28"/>
          <w:shd w:val="clear" w:color="auto" w:fill="FFFFFF"/>
        </w:rPr>
        <w:t>,</w:t>
      </w:r>
      <w:r w:rsidRPr="00E821EE">
        <w:rPr>
          <w:color w:val="111111"/>
          <w:sz w:val="28"/>
          <w:szCs w:val="28"/>
          <w:shd w:val="clear" w:color="auto" w:fill="FFFFFF"/>
        </w:rPr>
        <w:t xml:space="preserve"> воспитатель, консультант, руководитель проектов, </w:t>
      </w:r>
      <w:r w:rsidRPr="00E821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E821EE">
        <w:rPr>
          <w:color w:val="111111"/>
          <w:sz w:val="28"/>
          <w:szCs w:val="28"/>
          <w:shd w:val="clear" w:color="auto" w:fill="FFFFFF"/>
        </w:rPr>
        <w:t> с инновационным стилем мышления, способный к творческой и профессиональной деятельности, к самоопределению и саморазвитию. Такой </w:t>
      </w:r>
      <w:r w:rsidRPr="00E821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E821EE">
        <w:rPr>
          <w:color w:val="111111"/>
          <w:sz w:val="28"/>
          <w:szCs w:val="28"/>
          <w:shd w:val="clear" w:color="auto" w:fill="FFFFFF"/>
        </w:rPr>
        <w:t> положительно влияет на качество обучения и воспитания в </w:t>
      </w:r>
      <w:r w:rsidRPr="00E821E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образовательном учреждении</w:t>
      </w:r>
      <w:r w:rsidR="006531E5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6531E5" w:rsidRPr="006531E5">
        <w:rPr>
          <w:color w:val="111111"/>
          <w:sz w:val="28"/>
          <w:szCs w:val="28"/>
          <w:shd w:val="clear" w:color="auto" w:fill="FFFFFF"/>
        </w:rPr>
        <w:t xml:space="preserve">в том числе и в учреждении </w:t>
      </w:r>
      <w:r w:rsidR="006531E5" w:rsidRPr="00353B1D">
        <w:rPr>
          <w:color w:val="111111"/>
          <w:sz w:val="28"/>
          <w:szCs w:val="28"/>
          <w:shd w:val="clear" w:color="auto" w:fill="FFFFFF"/>
        </w:rPr>
        <w:t>дополнительного образования.</w:t>
      </w:r>
      <w:r w:rsidR="00294E52" w:rsidRPr="00353B1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53B1D" w:rsidRPr="00353B1D" w:rsidRDefault="00294E52" w:rsidP="00621B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3B1D">
        <w:rPr>
          <w:color w:val="111111"/>
          <w:sz w:val="28"/>
          <w:szCs w:val="28"/>
          <w:shd w:val="clear" w:color="auto" w:fill="FFFFFF"/>
        </w:rPr>
        <w:t>Рассматривая современного педагога мы не можем не рассмотреть его  л</w:t>
      </w:r>
      <w:r w:rsidRPr="00353B1D">
        <w:rPr>
          <w:color w:val="000000"/>
          <w:sz w:val="28"/>
          <w:szCs w:val="28"/>
        </w:rPr>
        <w:t>ичностные и индивидуальные качества. Они должны отвечать одновременно двум уровням требований, предъявляемых к этой профессии. Требования первого уровня предъявляются к педагогу вообще как к носителю профессии. Они безотносительны к социальным условиям, общественным формациям, учебному заведению, учебному предмету. Этим требованиям должен отвечать любой настоящий педагог вне зависимости от того, работает ли он при капитализме, социализме, в условиях села, города, преподает ли математику, труд, язык и т. д.</w:t>
      </w:r>
    </w:p>
    <w:p w:rsidR="00294E52" w:rsidRPr="00353B1D" w:rsidRDefault="00294E52" w:rsidP="00353B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53B1D">
        <w:rPr>
          <w:color w:val="000000"/>
          <w:sz w:val="28"/>
          <w:szCs w:val="28"/>
        </w:rPr>
        <w:t>-способность делать учебный материал доступным;</w:t>
      </w:r>
    </w:p>
    <w:p w:rsidR="00294E52" w:rsidRPr="00353B1D" w:rsidRDefault="00294E52" w:rsidP="00353B1D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353B1D">
        <w:rPr>
          <w:color w:val="000000"/>
          <w:sz w:val="28"/>
          <w:szCs w:val="28"/>
        </w:rPr>
        <w:t>-творчество в работе;</w:t>
      </w:r>
    </w:p>
    <w:p w:rsidR="00294E52" w:rsidRPr="00353B1D" w:rsidRDefault="00294E52" w:rsidP="00353B1D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353B1D">
        <w:rPr>
          <w:color w:val="000000"/>
          <w:sz w:val="28"/>
          <w:szCs w:val="28"/>
        </w:rPr>
        <w:t>-педагогически-волевое влияние на учащихся;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-способность организовать коллектив учащихся;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-интерес и любовь к детям;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-содержательность и яркость речи, ее образность и убедительность;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-педагогический такт;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-способность связать учебный предмет с жизнью;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-наблюдательность;</w:t>
      </w:r>
    </w:p>
    <w:p w:rsidR="00294E52" w:rsidRPr="002316EB" w:rsidRDefault="00294E52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lastRenderedPageBreak/>
        <w:t>-педагогическая требовательность.</w:t>
      </w:r>
    </w:p>
    <w:p w:rsidR="002316EB" w:rsidRPr="002316EB" w:rsidRDefault="00294E52" w:rsidP="002316EB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2316EB">
        <w:rPr>
          <w:color w:val="000000"/>
          <w:sz w:val="28"/>
          <w:szCs w:val="28"/>
        </w:rPr>
        <w:t xml:space="preserve">Требования второго уровня предъявляются к передовому педагогу вообще, вне зависимости от учебного предмета, который он преподает — это его личностная готовность к педагогической деятельности. </w:t>
      </w:r>
      <w:r w:rsidR="002316EB" w:rsidRPr="002316EB">
        <w:rPr>
          <w:color w:val="000000"/>
          <w:sz w:val="28"/>
          <w:szCs w:val="28"/>
        </w:rPr>
        <w:t>В сказке</w:t>
      </w:r>
      <w:r w:rsidR="002316EB" w:rsidRPr="002316EB">
        <w:rPr>
          <w:color w:val="000000"/>
          <w:sz w:val="28"/>
          <w:szCs w:val="28"/>
          <w:shd w:val="clear" w:color="auto" w:fill="F7F7F6"/>
        </w:rPr>
        <w:t xml:space="preserve"> </w:t>
      </w:r>
      <w:r w:rsidR="002316EB" w:rsidRPr="002316EB">
        <w:rPr>
          <w:color w:val="000000"/>
          <w:sz w:val="28"/>
          <w:szCs w:val="28"/>
        </w:rPr>
        <w:t>Л.Кэрролла «Алиса</w:t>
      </w:r>
      <w:r w:rsidR="002316EB" w:rsidRPr="002316EB">
        <w:rPr>
          <w:color w:val="000000"/>
          <w:sz w:val="28"/>
          <w:szCs w:val="28"/>
          <w:shd w:val="clear" w:color="auto" w:fill="F7F7F6"/>
        </w:rPr>
        <w:t xml:space="preserve"> </w:t>
      </w:r>
      <w:r w:rsidR="002316EB" w:rsidRPr="002316EB">
        <w:rPr>
          <w:color w:val="000000"/>
          <w:sz w:val="28"/>
          <w:szCs w:val="28"/>
        </w:rPr>
        <w:t>в стране чудес» говорится: «Для того, чтобы оставаться</w:t>
      </w:r>
      <w:r w:rsidR="002316EB" w:rsidRPr="002316EB">
        <w:rPr>
          <w:color w:val="000000"/>
          <w:sz w:val="28"/>
          <w:szCs w:val="28"/>
          <w:shd w:val="clear" w:color="auto" w:fill="F7F7F6"/>
        </w:rPr>
        <w:t xml:space="preserve"> на месте, нужно все время бежать вперед».</w:t>
      </w:r>
    </w:p>
    <w:p w:rsidR="002316EB" w:rsidRPr="002316EB" w:rsidRDefault="002316EB" w:rsidP="002316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16EB">
        <w:rPr>
          <w:bCs/>
          <w:iCs/>
          <w:color w:val="000000"/>
          <w:sz w:val="28"/>
          <w:szCs w:val="28"/>
        </w:rPr>
        <w:t>Так</w:t>
      </w:r>
      <w:r w:rsidR="00851810">
        <w:rPr>
          <w:bCs/>
          <w:iCs/>
          <w:color w:val="000000"/>
          <w:sz w:val="28"/>
          <w:szCs w:val="28"/>
        </w:rPr>
        <w:t xml:space="preserve"> какие профессиональные качества</w:t>
      </w:r>
      <w:r w:rsidRPr="002316EB">
        <w:rPr>
          <w:bCs/>
          <w:iCs/>
          <w:color w:val="000000"/>
          <w:sz w:val="28"/>
          <w:szCs w:val="28"/>
        </w:rPr>
        <w:t xml:space="preserve"> педагога выходит на первый план сегодня?</w:t>
      </w:r>
    </w:p>
    <w:p w:rsidR="002316EB" w:rsidRPr="002316EB" w:rsidRDefault="002316EB" w:rsidP="005C05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16EB">
        <w:rPr>
          <w:color w:val="000000"/>
          <w:sz w:val="28"/>
          <w:szCs w:val="28"/>
        </w:rPr>
        <w:t>Читаем в «стандарте»:</w:t>
      </w:r>
      <w:r w:rsidRPr="002316EB">
        <w:rPr>
          <w:bCs/>
          <w:color w:val="000000"/>
          <w:sz w:val="28"/>
          <w:szCs w:val="28"/>
        </w:rPr>
        <w:t> </w:t>
      </w:r>
      <w:r w:rsidRPr="002316EB">
        <w:rPr>
          <w:iCs/>
          <w:color w:val="000000"/>
          <w:sz w:val="28"/>
          <w:szCs w:val="28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</w:t>
      </w:r>
      <w:r w:rsidR="00851810">
        <w:rPr>
          <w:iCs/>
          <w:color w:val="000000"/>
          <w:sz w:val="28"/>
          <w:szCs w:val="28"/>
        </w:rPr>
        <w:t xml:space="preserve">онала в полной мере относятся </w:t>
      </w:r>
      <w:r w:rsidRPr="002316EB">
        <w:rPr>
          <w:iCs/>
          <w:color w:val="000000"/>
          <w:sz w:val="28"/>
          <w:szCs w:val="28"/>
        </w:rPr>
        <w:t>к педагогу. Обретение этих ценных качеств невозможно без расширения пространства педагогического творчества. </w:t>
      </w:r>
    </w:p>
    <w:p w:rsidR="00353B1D" w:rsidRPr="00802C6B" w:rsidRDefault="00621BE7" w:rsidP="005C05DE">
      <w:pPr>
        <w:pStyle w:val="a3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C6B">
        <w:rPr>
          <w:color w:val="000000"/>
          <w:sz w:val="28"/>
          <w:szCs w:val="28"/>
        </w:rPr>
        <w:t>Но все ли готовы?</w:t>
      </w:r>
      <w:r w:rsidR="00802C6B" w:rsidRPr="00802C6B">
        <w:rPr>
          <w:color w:val="000000"/>
          <w:sz w:val="28"/>
          <w:szCs w:val="28"/>
        </w:rPr>
        <w:t xml:space="preserve"> </w:t>
      </w:r>
      <w:r w:rsidR="00802C6B" w:rsidRPr="00802C6B">
        <w:rPr>
          <w:color w:val="000000"/>
          <w:sz w:val="28"/>
          <w:szCs w:val="28"/>
          <w:shd w:val="clear" w:color="auto" w:fill="FFFFFF"/>
        </w:rPr>
        <w:t>А.С.Макаренко утверждал: «Нет фокусов в педагогике». Но как тогда объяснить, что в ситуациях учебно-воспитательного процесса один педагог достигает нужного результата, а другой – нет?</w:t>
      </w:r>
    </w:p>
    <w:p w:rsidR="00E041EB" w:rsidRDefault="00335B66" w:rsidP="00BE7E4C">
      <w:pPr>
        <w:pStyle w:val="a3"/>
        <w:spacing w:before="24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7E4C">
        <w:rPr>
          <w:color w:val="000000"/>
          <w:sz w:val="28"/>
          <w:szCs w:val="28"/>
        </w:rPr>
        <w:t xml:space="preserve">Ни для кого не будет тайной, если мы </w:t>
      </w:r>
      <w:r w:rsidR="00621BE7" w:rsidRPr="00BE7E4C">
        <w:rPr>
          <w:color w:val="000000"/>
          <w:sz w:val="28"/>
          <w:szCs w:val="28"/>
        </w:rPr>
        <w:t>упомянем педагогов</w:t>
      </w:r>
      <w:r w:rsidRPr="00BE7E4C">
        <w:rPr>
          <w:color w:val="000000"/>
          <w:sz w:val="28"/>
          <w:szCs w:val="28"/>
        </w:rPr>
        <w:t>, которые сегодня в своей деятельности не выходят за рамки кабинета. Не работают во взаимодействии с другими учреждениями по развити</w:t>
      </w:r>
      <w:r w:rsidR="002316EB" w:rsidRPr="00BE7E4C">
        <w:rPr>
          <w:color w:val="000000"/>
          <w:sz w:val="28"/>
          <w:szCs w:val="28"/>
        </w:rPr>
        <w:t xml:space="preserve">ю личности своих учеников. </w:t>
      </w:r>
      <w:r w:rsidR="00802C6B">
        <w:rPr>
          <w:color w:val="000000"/>
          <w:sz w:val="28"/>
          <w:szCs w:val="28"/>
        </w:rPr>
        <w:t>А ведь п</w:t>
      </w:r>
      <w:r w:rsidR="00E041EB" w:rsidRPr="00BE7E4C">
        <w:rPr>
          <w:color w:val="000000"/>
          <w:sz w:val="28"/>
          <w:szCs w:val="28"/>
        </w:rPr>
        <w:t>едагогическая деятельность не может</w:t>
      </w:r>
      <w:r w:rsidR="00E041EB" w:rsidRPr="00BE7E4C">
        <w:rPr>
          <w:rStyle w:val="c1"/>
          <w:color w:val="000000"/>
          <w:sz w:val="28"/>
          <w:szCs w:val="28"/>
        </w:rPr>
        <w:t xml:space="preserve"> развиваться без широкого сотрудничества с социумом.  </w:t>
      </w:r>
    </w:p>
    <w:p w:rsidR="00EB277A" w:rsidRDefault="00EB277A" w:rsidP="00BE7E4C">
      <w:pPr>
        <w:pStyle w:val="a3"/>
        <w:spacing w:before="240" w:beforeAutospacing="0" w:after="24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Объединение художественного направления – вам в музеи на выставки работ профессионалов.</w:t>
      </w:r>
    </w:p>
    <w:p w:rsidR="00EB277A" w:rsidRDefault="00EB277A" w:rsidP="00BE7E4C">
      <w:pPr>
        <w:pStyle w:val="a3"/>
        <w:spacing w:before="240" w:beforeAutospacing="0" w:after="24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Объединения художественного слова – в библиотеки на встречу с писателями и поэтами.</w:t>
      </w:r>
    </w:p>
    <w:p w:rsidR="00EB277A" w:rsidRDefault="00EB277A" w:rsidP="00BE7E4C">
      <w:pPr>
        <w:pStyle w:val="a3"/>
        <w:spacing w:before="240" w:beforeAutospacing="0" w:after="24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Театральное объединение – срочно детей в театр!</w:t>
      </w:r>
    </w:p>
    <w:p w:rsidR="00E041EB" w:rsidRPr="005C587B" w:rsidRDefault="00E041EB" w:rsidP="005C587B">
      <w:pPr>
        <w:pStyle w:val="a3"/>
        <w:spacing w:before="240" w:beforeAutospacing="0" w:after="24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BE7E4C">
        <w:rPr>
          <w:rStyle w:val="c1"/>
          <w:color w:val="000000"/>
          <w:sz w:val="28"/>
          <w:szCs w:val="28"/>
        </w:rPr>
        <w:t xml:space="preserve">Социальное партнерство — система взаимодействия педагога дополнительного образования  с представителями окружающего социума в интересах развития личности ребенка, с целью использования воспитательного потенциала окружающей среды и ее субъектов для обеспечения реализации педагогических целей, организации воспитательных </w:t>
      </w:r>
      <w:r w:rsidRPr="005C587B">
        <w:rPr>
          <w:rStyle w:val="c1"/>
          <w:color w:val="000000"/>
          <w:sz w:val="28"/>
          <w:szCs w:val="28"/>
        </w:rPr>
        <w:t>мероприятий.</w:t>
      </w:r>
    </w:p>
    <w:p w:rsidR="005C587B" w:rsidRDefault="006610FC" w:rsidP="005C58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87B">
        <w:rPr>
          <w:rStyle w:val="c1"/>
          <w:rFonts w:ascii="Times New Roman" w:hAnsi="Times New Roman"/>
          <w:color w:val="000000"/>
          <w:sz w:val="28"/>
          <w:szCs w:val="28"/>
        </w:rPr>
        <w:t>В рамках соглашения о сотрудничестве между Центром детского творчества «Паллада» и учреждениями культуры района ежегодно  разрабатывает</w:t>
      </w:r>
      <w:r w:rsidR="005C587B">
        <w:rPr>
          <w:rStyle w:val="c1"/>
          <w:rFonts w:ascii="Times New Roman" w:hAnsi="Times New Roman"/>
          <w:color w:val="000000"/>
          <w:sz w:val="28"/>
          <w:szCs w:val="28"/>
        </w:rPr>
        <w:t>ся</w:t>
      </w:r>
      <w:r w:rsidRPr="005C587B">
        <w:rPr>
          <w:rStyle w:val="c1"/>
          <w:rFonts w:ascii="Times New Roman" w:hAnsi="Times New Roman"/>
          <w:color w:val="000000"/>
          <w:sz w:val="28"/>
          <w:szCs w:val="28"/>
        </w:rPr>
        <w:t xml:space="preserve"> план совместной деятельности с</w:t>
      </w:r>
      <w:r w:rsidR="005C587B">
        <w:rPr>
          <w:rStyle w:val="c1"/>
          <w:rFonts w:ascii="Times New Roman" w:hAnsi="Times New Roman"/>
          <w:color w:val="000000"/>
          <w:sz w:val="28"/>
          <w:szCs w:val="28"/>
        </w:rPr>
        <w:t>:</w:t>
      </w:r>
      <w:r w:rsidRPr="005C587B">
        <w:rPr>
          <w:rStyle w:val="c1"/>
          <w:rFonts w:ascii="Times New Roman" w:hAnsi="Times New Roman"/>
          <w:color w:val="000000"/>
          <w:sz w:val="28"/>
          <w:szCs w:val="28"/>
        </w:rPr>
        <w:t xml:space="preserve"> РКМ им. Н.К. Бошняка, районным домом культуры, районной библиотекой, советом ветеранов, </w:t>
      </w:r>
      <w:r w:rsidR="005C587B" w:rsidRPr="005C587B">
        <w:rPr>
          <w:rFonts w:ascii="Times New Roman" w:hAnsi="Times New Roman"/>
          <w:sz w:val="28"/>
          <w:szCs w:val="28"/>
        </w:rPr>
        <w:t>Центром  народной орочской культуры «Киа – Хала»</w:t>
      </w:r>
      <w:r w:rsidR="005C587B">
        <w:rPr>
          <w:rFonts w:ascii="Times New Roman" w:hAnsi="Times New Roman"/>
          <w:sz w:val="28"/>
          <w:szCs w:val="28"/>
        </w:rPr>
        <w:t xml:space="preserve">, детской школой искусств. </w:t>
      </w:r>
    </w:p>
    <w:p w:rsidR="00802C6B" w:rsidRDefault="00081679" w:rsidP="005C58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 может сказать – это не инновация, сотрудничество было всегда. Но мы знаем с вами, если не написано - не обязательно к исполнению. А если есть, то его хочется улучшить, внести изменения, поменять формы. </w:t>
      </w:r>
    </w:p>
    <w:p w:rsidR="001B1FB6" w:rsidRDefault="00674C21" w:rsidP="005C58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Никто не расскажет о взаимодействии с Центром детского творчества «Паллада» лучше, чем социальный партнер. </w:t>
      </w:r>
    </w:p>
    <w:p w:rsidR="007E471A" w:rsidRPr="007E471A" w:rsidRDefault="007E471A" w:rsidP="005C587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471A">
        <w:rPr>
          <w:rFonts w:ascii="Times New Roman" w:hAnsi="Times New Roman"/>
          <w:b/>
          <w:sz w:val="28"/>
          <w:szCs w:val="28"/>
        </w:rPr>
        <w:t>Выступление Методиста РКМ им. Н.К.Бошняка И.В.Дунайцевой.</w:t>
      </w:r>
    </w:p>
    <w:p w:rsidR="007E4C13" w:rsidRDefault="00E06A74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18"/>
          <w:shd w:val="clear" w:color="auto" w:fill="FFFFFF"/>
        </w:rPr>
      </w:pPr>
      <w:r w:rsidRPr="00E06A74">
        <w:rPr>
          <w:color w:val="000000"/>
          <w:sz w:val="28"/>
          <w:szCs w:val="18"/>
          <w:shd w:val="clear" w:color="auto" w:fill="FFFFFF"/>
        </w:rPr>
        <w:t>Личное осознание каждым педагогом ценностей результатов развития и саморазвития является необходимым условием, обеспечивающим процесс развития личности обучаемого.</w:t>
      </w:r>
      <w:r w:rsidR="00BA56D6">
        <w:rPr>
          <w:color w:val="000000"/>
          <w:sz w:val="28"/>
          <w:szCs w:val="18"/>
          <w:shd w:val="clear" w:color="auto" w:fill="FFFFFF"/>
        </w:rPr>
        <w:t xml:space="preserve"> Так какой он – современный учащийся?</w:t>
      </w:r>
    </w:p>
    <w:p w:rsidR="00E06A74" w:rsidRPr="00E06A74" w:rsidRDefault="00E06A74" w:rsidP="00E06A74">
      <w:pPr>
        <w:pStyle w:val="a3"/>
        <w:spacing w:before="240" w:after="240" w:line="360" w:lineRule="auto"/>
        <w:ind w:firstLine="709"/>
        <w:rPr>
          <w:b/>
          <w:color w:val="000000"/>
          <w:sz w:val="28"/>
          <w:szCs w:val="28"/>
        </w:rPr>
      </w:pPr>
      <w:r w:rsidRPr="00E06A74">
        <w:rPr>
          <w:b/>
          <w:color w:val="000000"/>
          <w:sz w:val="28"/>
          <w:szCs w:val="28"/>
        </w:rPr>
        <w:t xml:space="preserve">Выступление Директора </w:t>
      </w:r>
      <w:r w:rsidR="00436FAE" w:rsidRPr="00436FAE">
        <w:rPr>
          <w:b/>
          <w:color w:val="000000"/>
          <w:sz w:val="28"/>
          <w:szCs w:val="28"/>
        </w:rPr>
        <w:t xml:space="preserve">МБОУ ДОД ЦВР р.п. Ванино  </w:t>
      </w:r>
      <w:r w:rsidRPr="00436FAE">
        <w:rPr>
          <w:b/>
          <w:color w:val="000000"/>
          <w:sz w:val="28"/>
          <w:szCs w:val="28"/>
        </w:rPr>
        <w:t xml:space="preserve"> </w:t>
      </w:r>
      <w:r w:rsidRPr="00E06A74">
        <w:rPr>
          <w:b/>
          <w:color w:val="000000"/>
          <w:sz w:val="28"/>
          <w:szCs w:val="28"/>
        </w:rPr>
        <w:t>Медуницыной Людмилы Владимировны</w:t>
      </w:r>
    </w:p>
    <w:p w:rsidR="00847A9B" w:rsidRDefault="00E06A74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 w:rsidRPr="00E06A74">
        <w:rPr>
          <w:color w:val="000000"/>
          <w:sz w:val="28"/>
          <w:szCs w:val="28"/>
        </w:rPr>
        <w:lastRenderedPageBreak/>
        <w:t>Наши Центры</w:t>
      </w:r>
      <w:r>
        <w:rPr>
          <w:color w:val="000000"/>
          <w:sz w:val="28"/>
          <w:szCs w:val="28"/>
        </w:rPr>
        <w:t xml:space="preserve"> работают по нескольким направлениям деятельности. Сегодня мы послушаем  педагогов направлений естественнонаучного, художественного, социально-педагогического, туристко-краеведческого, которые  расскажут из собственного опыта работы, работы учреждения по использованию образовательного пространства на своих территориях. Всегда интересно услышать опыт коллег. </w:t>
      </w:r>
    </w:p>
    <w:p w:rsidR="00847A9B" w:rsidRDefault="00847A9B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педагога-организатора </w:t>
      </w:r>
      <w:r w:rsidR="00851810">
        <w:rPr>
          <w:color w:val="000000"/>
          <w:sz w:val="28"/>
          <w:szCs w:val="28"/>
        </w:rPr>
        <w:t xml:space="preserve">краеведческое направление </w:t>
      </w:r>
      <w:r>
        <w:rPr>
          <w:color w:val="000000"/>
          <w:sz w:val="28"/>
          <w:szCs w:val="28"/>
        </w:rPr>
        <w:t xml:space="preserve">МБОУ  ЦДТ «Паллада» </w:t>
      </w:r>
      <w:r w:rsidRPr="00436FAE">
        <w:rPr>
          <w:b/>
          <w:color w:val="000000"/>
          <w:sz w:val="28"/>
          <w:szCs w:val="28"/>
        </w:rPr>
        <w:t>Верещагиной Л.Г.</w:t>
      </w:r>
      <w:r w:rsidR="00851810">
        <w:rPr>
          <w:color w:val="000000"/>
          <w:sz w:val="28"/>
          <w:szCs w:val="28"/>
        </w:rPr>
        <w:t xml:space="preserve"> </w:t>
      </w:r>
    </w:p>
    <w:p w:rsidR="00847A9B" w:rsidRDefault="00847A9B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педагога дополнительного образования МБОУ ЦДТ «Паллада» </w:t>
      </w:r>
      <w:r w:rsidRPr="00436FAE">
        <w:rPr>
          <w:b/>
          <w:color w:val="000000"/>
          <w:sz w:val="28"/>
          <w:szCs w:val="28"/>
        </w:rPr>
        <w:t>Шерстюкова В.В.</w:t>
      </w:r>
      <w:r>
        <w:rPr>
          <w:color w:val="000000"/>
          <w:sz w:val="28"/>
          <w:szCs w:val="28"/>
        </w:rPr>
        <w:t xml:space="preserve"> (туристическое направление)</w:t>
      </w:r>
    </w:p>
    <w:p w:rsidR="00847A9B" w:rsidRDefault="00847A9B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 </w:t>
      </w:r>
      <w:r w:rsidR="00E65A59">
        <w:rPr>
          <w:color w:val="000000"/>
          <w:sz w:val="28"/>
          <w:szCs w:val="28"/>
        </w:rPr>
        <w:t xml:space="preserve">педагога дополнительного образования </w:t>
      </w:r>
      <w:r w:rsidR="00851810">
        <w:rPr>
          <w:color w:val="000000"/>
          <w:sz w:val="28"/>
          <w:szCs w:val="28"/>
        </w:rPr>
        <w:t xml:space="preserve">художественное </w:t>
      </w:r>
      <w:proofErr w:type="spellStart"/>
      <w:r w:rsidR="00851810">
        <w:rPr>
          <w:color w:val="000000"/>
          <w:sz w:val="28"/>
          <w:szCs w:val="28"/>
        </w:rPr>
        <w:t>направление</w:t>
      </w:r>
      <w:r w:rsidR="00E65A59">
        <w:rPr>
          <w:color w:val="000000"/>
          <w:sz w:val="28"/>
          <w:szCs w:val="28"/>
        </w:rPr>
        <w:t>МБОУ</w:t>
      </w:r>
      <w:proofErr w:type="spellEnd"/>
      <w:r w:rsidR="00E65A59">
        <w:rPr>
          <w:color w:val="000000"/>
          <w:sz w:val="28"/>
          <w:szCs w:val="28"/>
        </w:rPr>
        <w:t xml:space="preserve"> ДОД ЦВР р.п. Ванино   </w:t>
      </w:r>
      <w:r w:rsidR="00E65A59" w:rsidRPr="00BA56D6">
        <w:rPr>
          <w:b/>
          <w:color w:val="000000"/>
          <w:sz w:val="28"/>
          <w:szCs w:val="28"/>
        </w:rPr>
        <w:t>Шафрановой Валентины Игоревны</w:t>
      </w:r>
      <w:r w:rsidR="00E65A59">
        <w:rPr>
          <w:color w:val="000000"/>
          <w:sz w:val="28"/>
          <w:szCs w:val="28"/>
        </w:rPr>
        <w:t xml:space="preserve"> </w:t>
      </w:r>
    </w:p>
    <w:p w:rsidR="00E06A74" w:rsidRDefault="00847A9B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социального педагога МБОУ ЦДТ «Паллада» </w:t>
      </w:r>
      <w:r w:rsidRPr="00436FAE">
        <w:rPr>
          <w:b/>
          <w:color w:val="000000"/>
          <w:sz w:val="28"/>
          <w:szCs w:val="28"/>
        </w:rPr>
        <w:t>Билашевской Н.В.</w:t>
      </w:r>
      <w:r>
        <w:rPr>
          <w:color w:val="000000"/>
          <w:sz w:val="28"/>
          <w:szCs w:val="28"/>
        </w:rPr>
        <w:t xml:space="preserve"> (социально-педагогическое направление)</w:t>
      </w:r>
      <w:r w:rsidR="00E06A74">
        <w:rPr>
          <w:color w:val="000000"/>
          <w:sz w:val="28"/>
          <w:szCs w:val="28"/>
        </w:rPr>
        <w:t xml:space="preserve"> </w:t>
      </w:r>
    </w:p>
    <w:p w:rsidR="00436FAE" w:rsidRDefault="00436FAE" w:rsidP="002316EB">
      <w:pPr>
        <w:pStyle w:val="a3"/>
        <w:spacing w:before="240" w:beforeAutospacing="0" w:after="24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методиста МБОУ ДОД ЦВР р.п. Ванино   естественнонаучного направления </w:t>
      </w:r>
      <w:r w:rsidRPr="00BA56D6">
        <w:rPr>
          <w:b/>
          <w:color w:val="000000"/>
          <w:sz w:val="28"/>
          <w:szCs w:val="28"/>
        </w:rPr>
        <w:t xml:space="preserve">Чичур </w:t>
      </w:r>
      <w:r w:rsidR="00E65A59" w:rsidRPr="00BA56D6">
        <w:rPr>
          <w:b/>
          <w:color w:val="000000"/>
          <w:sz w:val="28"/>
          <w:szCs w:val="28"/>
        </w:rPr>
        <w:t>Наталья Павловна</w:t>
      </w:r>
      <w:r w:rsidR="00E65A59">
        <w:rPr>
          <w:color w:val="000000"/>
          <w:sz w:val="28"/>
          <w:szCs w:val="28"/>
        </w:rPr>
        <w:t xml:space="preserve"> </w:t>
      </w:r>
    </w:p>
    <w:p w:rsidR="004D2065" w:rsidRPr="00053329" w:rsidRDefault="004D2065" w:rsidP="002316EB">
      <w:pPr>
        <w:pStyle w:val="a3"/>
        <w:spacing w:before="240" w:beforeAutospacing="0" w:after="240" w:afterAutospacing="0" w:line="360" w:lineRule="auto"/>
        <w:ind w:firstLine="709"/>
        <w:rPr>
          <w:b/>
          <w:color w:val="000000"/>
          <w:sz w:val="28"/>
          <w:szCs w:val="28"/>
        </w:rPr>
      </w:pPr>
      <w:r w:rsidRPr="00053329">
        <w:rPr>
          <w:b/>
          <w:color w:val="000000"/>
          <w:sz w:val="28"/>
          <w:szCs w:val="28"/>
        </w:rPr>
        <w:t>Результаты анкетирования</w:t>
      </w:r>
      <w:r w:rsidR="00053329" w:rsidRPr="00053329">
        <w:rPr>
          <w:b/>
          <w:color w:val="000000"/>
          <w:sz w:val="28"/>
          <w:szCs w:val="28"/>
        </w:rPr>
        <w:t>:</w:t>
      </w:r>
    </w:p>
    <w:p w:rsidR="00E65A59" w:rsidRDefault="00E65A59" w:rsidP="00BE7E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завершении:</w:t>
      </w:r>
    </w:p>
    <w:p w:rsidR="00BE7E4C" w:rsidRPr="00391397" w:rsidRDefault="00BE7E4C" w:rsidP="00BE7E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1397">
        <w:rPr>
          <w:color w:val="000000"/>
          <w:sz w:val="28"/>
          <w:szCs w:val="28"/>
        </w:rPr>
        <w:t>Известно, что воспитать «крылатого» ребенка</w:t>
      </w:r>
    </w:p>
    <w:p w:rsidR="00BE7E4C" w:rsidRPr="00391397" w:rsidRDefault="00BE7E4C" w:rsidP="00BE7E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1397">
        <w:rPr>
          <w:color w:val="000000"/>
          <w:sz w:val="28"/>
          <w:szCs w:val="28"/>
        </w:rPr>
        <w:t>может только «крылатый» педагог,</w:t>
      </w:r>
    </w:p>
    <w:p w:rsidR="00BE7E4C" w:rsidRPr="00391397" w:rsidRDefault="00BE7E4C" w:rsidP="00BE7E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1397">
        <w:rPr>
          <w:color w:val="000000"/>
          <w:sz w:val="28"/>
          <w:szCs w:val="28"/>
        </w:rPr>
        <w:t>воспитать счастливого может только счастливый,</w:t>
      </w:r>
    </w:p>
    <w:p w:rsidR="00BE7E4C" w:rsidRPr="00391397" w:rsidRDefault="00BE7E4C" w:rsidP="00BE7E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1397">
        <w:rPr>
          <w:color w:val="000000"/>
          <w:sz w:val="28"/>
          <w:szCs w:val="28"/>
        </w:rPr>
        <w:t>а современного – только современный.</w:t>
      </w:r>
    </w:p>
    <w:p w:rsidR="00E65A59" w:rsidRDefault="00851810" w:rsidP="00C328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рассмотрев вопрос о  социальном партнерстве – мы все увидели его необходимость и результативность.</w:t>
      </w:r>
    </w:p>
    <w:p w:rsidR="00E65A59" w:rsidRDefault="00E65A59" w:rsidP="00C328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5A59">
        <w:rPr>
          <w:rFonts w:ascii="Times New Roman" w:hAnsi="Times New Roman"/>
          <w:sz w:val="28"/>
        </w:rPr>
        <w:t>На память о наше</w:t>
      </w:r>
      <w:r w:rsidR="00851810">
        <w:rPr>
          <w:rFonts w:ascii="Times New Roman" w:hAnsi="Times New Roman"/>
          <w:sz w:val="28"/>
        </w:rPr>
        <w:t>й встрече</w:t>
      </w:r>
      <w:r>
        <w:rPr>
          <w:rFonts w:ascii="Times New Roman" w:hAnsi="Times New Roman"/>
          <w:sz w:val="28"/>
        </w:rPr>
        <w:t xml:space="preserve"> от объединения «Мир игрушки» руководитель О.Н.Дмитриева символичные подарки - башмачки, в знак того, что дорожку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друг</w:t>
      </w:r>
      <w:proofErr w:type="gramEnd"/>
      <w:r>
        <w:rPr>
          <w:rFonts w:ascii="Times New Roman" w:hAnsi="Times New Roman"/>
          <w:sz w:val="28"/>
        </w:rPr>
        <w:t xml:space="preserve"> другу мы протоптали и будем все вместе идти по ней.</w:t>
      </w:r>
    </w:p>
    <w:p w:rsidR="00B536BD" w:rsidRPr="00B536BD" w:rsidRDefault="00B536BD" w:rsidP="00C328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36BD">
        <w:rPr>
          <w:rFonts w:ascii="Times New Roman" w:hAnsi="Times New Roman"/>
          <w:sz w:val="28"/>
        </w:rPr>
        <w:t>Приглашаем вас посетить наш районный музей истории образовательных учреждений</w:t>
      </w:r>
      <w:r>
        <w:rPr>
          <w:rFonts w:ascii="Times New Roman" w:hAnsi="Times New Roman"/>
          <w:sz w:val="28"/>
        </w:rPr>
        <w:t>.</w:t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  <w:r w:rsidR="00B25A55">
        <w:rPr>
          <w:rFonts w:ascii="Times New Roman" w:eastAsia="Times New Roman" w:hAnsi="Times New Roman"/>
          <w:vanish/>
          <w:color w:val="000000"/>
          <w:sz w:val="28"/>
          <w:szCs w:val="18"/>
          <w:shd w:val="clear" w:color="auto" w:fill="FFFFFF"/>
          <w:lang w:eastAsia="ru-RU"/>
        </w:rPr>
        <w:pgNum/>
      </w:r>
    </w:p>
    <w:sectPr w:rsidR="00B536BD" w:rsidRPr="00B536BD" w:rsidSect="003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AE"/>
    <w:rsid w:val="00053329"/>
    <w:rsid w:val="00081679"/>
    <w:rsid w:val="0018120D"/>
    <w:rsid w:val="001B1FB6"/>
    <w:rsid w:val="001D4235"/>
    <w:rsid w:val="0022318A"/>
    <w:rsid w:val="002316EB"/>
    <w:rsid w:val="00294E52"/>
    <w:rsid w:val="002D1AAE"/>
    <w:rsid w:val="00335B66"/>
    <w:rsid w:val="00353B1D"/>
    <w:rsid w:val="003877A5"/>
    <w:rsid w:val="00391397"/>
    <w:rsid w:val="003D1732"/>
    <w:rsid w:val="003E54DC"/>
    <w:rsid w:val="003F2E38"/>
    <w:rsid w:val="004256D9"/>
    <w:rsid w:val="00436FAE"/>
    <w:rsid w:val="004670C9"/>
    <w:rsid w:val="004D2065"/>
    <w:rsid w:val="005226E4"/>
    <w:rsid w:val="005C05DE"/>
    <w:rsid w:val="005C587B"/>
    <w:rsid w:val="00621BE7"/>
    <w:rsid w:val="006531E5"/>
    <w:rsid w:val="006610FC"/>
    <w:rsid w:val="00674C21"/>
    <w:rsid w:val="007E471A"/>
    <w:rsid w:val="007E4C13"/>
    <w:rsid w:val="0080267F"/>
    <w:rsid w:val="00802C6B"/>
    <w:rsid w:val="00847A9B"/>
    <w:rsid w:val="00851810"/>
    <w:rsid w:val="0093530C"/>
    <w:rsid w:val="009367BF"/>
    <w:rsid w:val="00A4174E"/>
    <w:rsid w:val="00B25A55"/>
    <w:rsid w:val="00B536BD"/>
    <w:rsid w:val="00BA56D6"/>
    <w:rsid w:val="00BE7E4C"/>
    <w:rsid w:val="00BF4E57"/>
    <w:rsid w:val="00C328B2"/>
    <w:rsid w:val="00C637AD"/>
    <w:rsid w:val="00D74AEB"/>
    <w:rsid w:val="00E041EB"/>
    <w:rsid w:val="00E06A74"/>
    <w:rsid w:val="00E65A59"/>
    <w:rsid w:val="00EB277A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EB"/>
    <w:rPr>
      <w:b/>
      <w:bCs/>
    </w:rPr>
  </w:style>
  <w:style w:type="paragraph" w:customStyle="1" w:styleId="c27">
    <w:name w:val="c27"/>
    <w:basedOn w:val="a"/>
    <w:rsid w:val="00BE7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E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2018-04-19T03:37:00Z</cp:lastPrinted>
  <dcterms:created xsi:type="dcterms:W3CDTF">2018-04-10T00:53:00Z</dcterms:created>
  <dcterms:modified xsi:type="dcterms:W3CDTF">2018-04-19T03:46:00Z</dcterms:modified>
</cp:coreProperties>
</file>