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B2">
        <w:rPr>
          <w:rFonts w:ascii="Times New Roman" w:eastAsia="Calibri" w:hAnsi="Times New Roman" w:cs="Times New Roman"/>
          <w:sz w:val="28"/>
          <w:szCs w:val="28"/>
        </w:rPr>
        <w:t>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 учреждение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«Основная </w:t>
      </w:r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 школа № 12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E6DB2">
        <w:rPr>
          <w:rFonts w:ascii="Times New Roman" w:eastAsia="Calibri" w:hAnsi="Times New Roman" w:cs="Times New Roman"/>
          <w:sz w:val="28"/>
          <w:szCs w:val="28"/>
        </w:rPr>
        <w:t>Гаткинского</w:t>
      </w:r>
      <w:proofErr w:type="spellEnd"/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Советско-Гаванского муниципального района 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6DB2">
        <w:rPr>
          <w:rFonts w:ascii="Times New Roman" w:eastAsia="Calibri" w:hAnsi="Times New Roman" w:cs="Times New Roman"/>
          <w:sz w:val="28"/>
          <w:szCs w:val="28"/>
        </w:rPr>
        <w:t>Хабаровского края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Default="00417629" w:rsidP="00417629">
      <w:pPr>
        <w:spacing w:after="0" w:line="360" w:lineRule="auto"/>
        <w:ind w:left="38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этап краевого</w:t>
      </w:r>
      <w:r w:rsidRPr="00FC25E7">
        <w:rPr>
          <w:rFonts w:ascii="Times New Roman" w:eastAsia="Calibri" w:hAnsi="Times New Roman" w:cs="Times New Roman"/>
          <w:sz w:val="24"/>
          <w:szCs w:val="24"/>
        </w:rPr>
        <w:t xml:space="preserve"> конкурс</w:t>
      </w:r>
      <w:r>
        <w:rPr>
          <w:rFonts w:ascii="Times New Roman" w:eastAsia="Calibri" w:hAnsi="Times New Roman" w:cs="Times New Roman"/>
          <w:sz w:val="24"/>
          <w:szCs w:val="24"/>
        </w:rPr>
        <w:t>а творческих</w:t>
      </w:r>
      <w:r w:rsidRPr="00FC25E7">
        <w:rPr>
          <w:rFonts w:ascii="Times New Roman" w:eastAsia="Calibri" w:hAnsi="Times New Roman" w:cs="Times New Roman"/>
          <w:sz w:val="24"/>
          <w:szCs w:val="24"/>
        </w:rPr>
        <w:t xml:space="preserve"> работ </w:t>
      </w:r>
      <w:r w:rsidRPr="006E3242">
        <w:rPr>
          <w:rFonts w:ascii="Times New Roman" w:eastAsia="Calibri" w:hAnsi="Times New Roman" w:cs="Times New Roman"/>
          <w:sz w:val="24"/>
          <w:szCs w:val="24"/>
        </w:rPr>
        <w:t>«Имя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</w:rPr>
        <w:t xml:space="preserve">твое неизвестно, подвиг твой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6E3242">
        <w:rPr>
          <w:rFonts w:ascii="Times New Roman" w:eastAsia="Calibri" w:hAnsi="Times New Roman" w:cs="Times New Roman"/>
          <w:sz w:val="24"/>
          <w:szCs w:val="24"/>
        </w:rPr>
        <w:t>ессмертен», посвященного Дню Неизвестного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3242">
        <w:rPr>
          <w:rFonts w:ascii="Times New Roman" w:eastAsia="Calibri" w:hAnsi="Times New Roman" w:cs="Times New Roman"/>
          <w:sz w:val="24"/>
          <w:szCs w:val="24"/>
        </w:rPr>
        <w:t>солдата</w:t>
      </w:r>
    </w:p>
    <w:p w:rsidR="00417629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E6DB2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Кроссворд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«Памяти неизвестного солдата»</w:t>
      </w: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812"/>
      </w:tblGrid>
      <w:tr w:rsidR="00417629" w:rsidRPr="006E6DB2" w:rsidTr="00E60ECB">
        <w:tc>
          <w:tcPr>
            <w:tcW w:w="4077" w:type="dxa"/>
          </w:tcPr>
          <w:p w:rsidR="00417629" w:rsidRPr="006E6DB2" w:rsidRDefault="00417629" w:rsidP="00E60EC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17629" w:rsidRPr="00867F8A" w:rsidRDefault="00417629" w:rsidP="00E60E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>Работу выполнил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>:</w:t>
            </w:r>
          </w:p>
          <w:p w:rsidR="00417629" w:rsidRPr="00867F8A" w:rsidRDefault="00417629" w:rsidP="00E60E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Шейко Алёна Александровна</w:t>
            </w: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ученица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класса МБОУ ОШ № 12;</w:t>
            </w:r>
          </w:p>
          <w:p w:rsidR="00417629" w:rsidRPr="00867F8A" w:rsidRDefault="00417629" w:rsidP="00E60E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682841 Хабаровский край Советско-Гаванский район </w:t>
            </w:r>
            <w:proofErr w:type="spellStart"/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>Гаткинское</w:t>
            </w:r>
            <w:proofErr w:type="spellEnd"/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proofErr w:type="gramStart"/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>ул</w:t>
            </w:r>
            <w:proofErr w:type="spellEnd"/>
            <w:proofErr w:type="gramEnd"/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Космонавтов д 21</w:t>
            </w:r>
          </w:p>
          <w:p w:rsidR="00417629" w:rsidRPr="00867F8A" w:rsidRDefault="00417629" w:rsidP="00E60EC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67F8A">
              <w:rPr>
                <w:rFonts w:ascii="Times New Roman" w:eastAsia="Calibri" w:hAnsi="Times New Roman" w:cs="Times New Roman"/>
                <w:sz w:val="24"/>
                <w:szCs w:val="28"/>
              </w:rPr>
              <w:t>Руководитель: Новикова Л.А., учитель истории МБОУ ОШ №  12</w:t>
            </w:r>
          </w:p>
          <w:p w:rsidR="00417629" w:rsidRPr="006E6DB2" w:rsidRDefault="00417629" w:rsidP="00E60EC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17629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7629" w:rsidRPr="006E6DB2" w:rsidRDefault="00417629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Советская Гавань</w:t>
      </w:r>
    </w:p>
    <w:p w:rsidR="00417629" w:rsidRDefault="00417629" w:rsidP="0041762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2018</w:t>
      </w:r>
      <w:r w:rsidRPr="006E6DB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17629" w:rsidRDefault="00417629" w:rsidP="009A1DF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629" w:rsidRDefault="007B7806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06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Кроссворд </w:t>
      </w:r>
      <w:r w:rsidR="00417629" w:rsidRPr="00B906D7">
        <w:rPr>
          <w:rFonts w:ascii="Times New Roman" w:eastAsia="Calibri" w:hAnsi="Times New Roman" w:cs="Times New Roman"/>
          <w:b/>
          <w:sz w:val="28"/>
          <w:szCs w:val="28"/>
        </w:rPr>
        <w:t>«Памяти неизвестного солдата»</w:t>
      </w:r>
    </w:p>
    <w:p w:rsidR="00554E50" w:rsidRDefault="00554E50" w:rsidP="00554E50">
      <w:pPr>
        <w:spacing w:after="0" w:line="360" w:lineRule="auto"/>
        <w:ind w:left="-1134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032149"/>
            <wp:effectExtent l="0" t="0" r="3175" b="0"/>
            <wp:docPr id="2" name="Рисунок 2" descr="C:\Users\User\AppData\Local\Microsoft\Windows\INetCache\Content.Word\6485756_6c80f67e34bab4fceb317e919f3e5846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6485756_6c80f67e34bab4fceb317e919f3e5846_8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90" w:rsidRPr="00B906D7" w:rsidRDefault="005A2A90" w:rsidP="00417629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385"/>
        <w:gridCol w:w="410"/>
        <w:gridCol w:w="409"/>
        <w:gridCol w:w="409"/>
        <w:gridCol w:w="396"/>
        <w:gridCol w:w="396"/>
        <w:gridCol w:w="409"/>
        <w:gridCol w:w="384"/>
        <w:gridCol w:w="409"/>
        <w:gridCol w:w="384"/>
        <w:gridCol w:w="384"/>
        <w:gridCol w:w="409"/>
        <w:gridCol w:w="409"/>
        <w:gridCol w:w="409"/>
        <w:gridCol w:w="396"/>
        <w:gridCol w:w="396"/>
        <w:gridCol w:w="461"/>
        <w:gridCol w:w="461"/>
        <w:gridCol w:w="461"/>
        <w:gridCol w:w="461"/>
        <w:gridCol w:w="461"/>
        <w:gridCol w:w="461"/>
      </w:tblGrid>
      <w:tr w:rsidR="006547B9" w:rsidRPr="00BA50A0" w:rsidTr="006547B9">
        <w:tc>
          <w:tcPr>
            <w:tcW w:w="12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8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BA50A0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12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4239E2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F8B81B8" wp14:editId="65FC48D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219075</wp:posOffset>
                  </wp:positionV>
                  <wp:extent cx="1617980" cy="923925"/>
                  <wp:effectExtent l="0" t="0" r="1270" b="9525"/>
                  <wp:wrapTight wrapText="bothSides">
                    <wp:wrapPolygon edited="0">
                      <wp:start x="0" y="0"/>
                      <wp:lineTo x="0" y="21377"/>
                      <wp:lineTo x="21363" y="21377"/>
                      <wp:lineTo x="21363" y="0"/>
                      <wp:lineTo x="0" y="0"/>
                    </wp:wrapPolygon>
                  </wp:wrapTight>
                  <wp:docPr id="4" name="Рисунок 4" descr="C:\Users\User\Desktop\big_landscape_3706600481_8d6cd4ef92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big_landscape_3706600481_8d6cd4ef92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A50A0" w:rsidRPr="00BA50A0" w:rsidTr="00BA50A0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080" w:type="dxa"/>
            <w:gridSpan w:val="5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0A0" w:rsidRPr="00BA50A0" w:rsidTr="00BA50A0">
        <w:tc>
          <w:tcPr>
            <w:tcW w:w="41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0A0" w:rsidRPr="00BA50A0" w:rsidRDefault="00BA50A0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BA50A0"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left w:val="nil"/>
              <w:bottom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834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4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BA50A0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855B34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A50A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BA50A0" w:rsidRDefault="006547B9" w:rsidP="00BA50A0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7B9" w:rsidRPr="005E33E1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7B9" w:rsidRPr="005E33E1" w:rsidTr="006547B9">
        <w:tc>
          <w:tcPr>
            <w:tcW w:w="8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47B9" w:rsidRPr="005E33E1" w:rsidRDefault="006547B9" w:rsidP="009A1DF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DFF" w:rsidRPr="003608CD" w:rsidRDefault="009A1DFF" w:rsidP="009A1D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8CD">
        <w:rPr>
          <w:rFonts w:ascii="Times New Roman" w:hAnsi="Times New Roman" w:cs="Times New Roman"/>
          <w:b/>
          <w:sz w:val="28"/>
          <w:szCs w:val="28"/>
        </w:rPr>
        <w:t>Вопросы к кроссворду</w:t>
      </w:r>
    </w:p>
    <w:p w:rsidR="009A1DFF" w:rsidRPr="003608CD" w:rsidRDefault="009A1DFF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CD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B73B7C" w:rsidRDefault="00B73B7C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Газета</w:t>
      </w:r>
      <w:r w:rsidR="002E0E9B">
        <w:rPr>
          <w:rFonts w:ascii="Times New Roman" w:hAnsi="Times New Roman" w:cs="Times New Roman"/>
          <w:sz w:val="28"/>
          <w:szCs w:val="28"/>
        </w:rPr>
        <w:t xml:space="preserve"> СССР</w:t>
      </w:r>
      <w:r>
        <w:rPr>
          <w:rFonts w:ascii="Times New Roman" w:hAnsi="Times New Roman" w:cs="Times New Roman"/>
          <w:sz w:val="28"/>
          <w:szCs w:val="28"/>
        </w:rPr>
        <w:t>, в которой</w:t>
      </w:r>
      <w:r w:rsidRPr="00BB3087">
        <w:rPr>
          <w:rFonts w:ascii="PT Serif" w:hAnsi="PT Serif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писали об открытии Могилы неизвестного солдата</w:t>
      </w:r>
      <w:r w:rsidRPr="00BB3087">
        <w:rPr>
          <w:rFonts w:ascii="Times New Roman" w:hAnsi="Times New Roman" w:cs="Times New Roman"/>
          <w:sz w:val="28"/>
          <w:szCs w:val="28"/>
        </w:rPr>
        <w:t>: «...он был сражен за Отчизну, за родную Москву. Вот все, что мы знаем о нем».</w:t>
      </w:r>
    </w:p>
    <w:p w:rsidR="00B73B7C" w:rsidRDefault="00B73B7C" w:rsidP="00B73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Герой Советского Союза, принявший участие в церемонии зажжения огня на Могиле Неизвестного солдата у Кремлевской стены.</w:t>
      </w:r>
    </w:p>
    <w:p w:rsidR="00B73B7C" w:rsidRDefault="00B73B7C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Памятное место, памятник или мероприятие в п</w:t>
      </w:r>
      <w:r w:rsidR="00D043EE">
        <w:rPr>
          <w:rFonts w:ascii="Times New Roman" w:hAnsi="Times New Roman" w:cs="Times New Roman"/>
          <w:sz w:val="28"/>
          <w:szCs w:val="28"/>
        </w:rPr>
        <w:t>амять о ком-либо или о чем-либо.</w:t>
      </w:r>
    </w:p>
    <w:p w:rsidR="00B73B7C" w:rsidRPr="00876DDF" w:rsidRDefault="00D043EE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F">
        <w:rPr>
          <w:rFonts w:ascii="Times New Roman" w:hAnsi="Times New Roman" w:cs="Times New Roman"/>
          <w:sz w:val="28"/>
          <w:szCs w:val="28"/>
        </w:rPr>
        <w:t xml:space="preserve">6. </w:t>
      </w:r>
      <w:r w:rsidR="00876DDF" w:rsidRPr="00876DDF">
        <w:rPr>
          <w:rFonts w:ascii="Times New Roman" w:hAnsi="Times New Roman" w:cs="Times New Roman"/>
          <w:sz w:val="28"/>
          <w:szCs w:val="28"/>
        </w:rPr>
        <w:t>Президент РФ, который установил постоянный пост почетного караула на Могиле Неизвестного солдата в Москве.</w:t>
      </w:r>
    </w:p>
    <w:p w:rsidR="00B73B7C" w:rsidRDefault="00D043EE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Монумент, посвященный памяти воинов, павших за Отечество, на территории федерального военного мемориального кладбища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Мытищинском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E0E9B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:rsidR="00D043EE" w:rsidRDefault="00D043EE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66189">
        <w:rPr>
          <w:rFonts w:ascii="Times New Roman" w:hAnsi="Times New Roman" w:cs="Times New Roman"/>
          <w:sz w:val="28"/>
          <w:szCs w:val="28"/>
        </w:rPr>
        <w:t xml:space="preserve">Мемориальный комплекс </w:t>
      </w:r>
      <w:r>
        <w:rPr>
          <w:rFonts w:ascii="Times New Roman" w:hAnsi="Times New Roman" w:cs="Times New Roman"/>
          <w:sz w:val="28"/>
          <w:szCs w:val="28"/>
        </w:rPr>
        <w:t xml:space="preserve"> под Зеленоградом - </w:t>
      </w:r>
      <w:r w:rsidRPr="00066189">
        <w:rPr>
          <w:rFonts w:ascii="Times New Roman" w:hAnsi="Times New Roman" w:cs="Times New Roman"/>
          <w:sz w:val="28"/>
          <w:szCs w:val="28"/>
        </w:rPr>
        <w:t>братская могила, из которой был перенесен прах неизвестного солдата для захоронения в Москве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3B7C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Pr="00132394">
        <w:rPr>
          <w:rFonts w:ascii="Times New Roman" w:hAnsi="Times New Roman" w:cs="Times New Roman"/>
          <w:sz w:val="28"/>
          <w:szCs w:val="28"/>
        </w:rPr>
        <w:t>оэт-фронтовик</w:t>
      </w:r>
      <w:r>
        <w:rPr>
          <w:rFonts w:ascii="Times New Roman" w:hAnsi="Times New Roman" w:cs="Times New Roman"/>
          <w:sz w:val="28"/>
          <w:szCs w:val="28"/>
        </w:rPr>
        <w:t xml:space="preserve">, автор </w:t>
      </w:r>
      <w:r w:rsidRPr="00132394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я «Его зарыли в шар земной…».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Город, в котором 8 </w:t>
      </w:r>
      <w:r w:rsidRPr="00B539F1">
        <w:rPr>
          <w:rFonts w:ascii="Times New Roman" w:hAnsi="Times New Roman" w:cs="Times New Roman"/>
          <w:sz w:val="28"/>
          <w:szCs w:val="28"/>
        </w:rPr>
        <w:t xml:space="preserve">мая 1965 года </w:t>
      </w:r>
      <w:r>
        <w:rPr>
          <w:rFonts w:ascii="Times New Roman" w:hAnsi="Times New Roman" w:cs="Times New Roman"/>
          <w:sz w:val="28"/>
          <w:szCs w:val="28"/>
        </w:rPr>
        <w:t>был открыт</w:t>
      </w:r>
      <w:r w:rsidRPr="00B539F1">
        <w:rPr>
          <w:rFonts w:ascii="Times New Roman" w:hAnsi="Times New Roman" w:cs="Times New Roman"/>
          <w:sz w:val="28"/>
          <w:szCs w:val="28"/>
        </w:rPr>
        <w:t xml:space="preserve"> первый в СССР воинский мемориал с Вечным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Поле, с которого был доставлен огонь для зажжения на Могиле Неизвестного солдата в Москве.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05F08">
        <w:rPr>
          <w:rFonts w:ascii="Times New Roman" w:hAnsi="Times New Roman" w:cs="Times New Roman"/>
          <w:sz w:val="28"/>
          <w:szCs w:val="28"/>
        </w:rPr>
        <w:t>Публичный памятник</w:t>
      </w:r>
      <w:r>
        <w:rPr>
          <w:rFonts w:ascii="Times New Roman" w:hAnsi="Times New Roman" w:cs="Times New Roman"/>
          <w:sz w:val="28"/>
          <w:szCs w:val="28"/>
        </w:rPr>
        <w:t xml:space="preserve"> в память о </w:t>
      </w:r>
      <w:r w:rsidRPr="00005F08">
        <w:rPr>
          <w:rFonts w:ascii="Times New Roman" w:hAnsi="Times New Roman" w:cs="Times New Roman"/>
          <w:sz w:val="28"/>
          <w:szCs w:val="28"/>
        </w:rPr>
        <w:t xml:space="preserve"> солдата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5F08">
        <w:rPr>
          <w:rFonts w:ascii="Times New Roman" w:hAnsi="Times New Roman" w:cs="Times New Roman"/>
          <w:sz w:val="28"/>
          <w:szCs w:val="28"/>
        </w:rPr>
        <w:t>, погибши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05F08">
        <w:rPr>
          <w:rFonts w:ascii="Times New Roman" w:hAnsi="Times New Roman" w:cs="Times New Roman"/>
          <w:sz w:val="28"/>
          <w:szCs w:val="28"/>
        </w:rPr>
        <w:t xml:space="preserve"> в Первой и Второй мировых войнах, </w:t>
      </w:r>
      <w:r>
        <w:rPr>
          <w:rFonts w:ascii="Times New Roman" w:hAnsi="Times New Roman" w:cs="Times New Roman"/>
          <w:sz w:val="28"/>
          <w:szCs w:val="28"/>
        </w:rPr>
        <w:t>в Монреале (Канада).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</w:t>
      </w:r>
      <w:r w:rsidRPr="00FB5D3A">
        <w:rPr>
          <w:rFonts w:ascii="Times New Roman" w:hAnsi="Times New Roman" w:cs="Times New Roman"/>
          <w:sz w:val="28"/>
          <w:szCs w:val="28"/>
        </w:rPr>
        <w:t>оветский </w:t>
      </w:r>
      <w:hyperlink r:id="rId10" w:tooltip="Скульптор" w:history="1">
        <w:r w:rsidRPr="00FB5D3A">
          <w:rPr>
            <w:rFonts w:ascii="Times New Roman" w:hAnsi="Times New Roman" w:cs="Times New Roman"/>
            <w:sz w:val="28"/>
            <w:szCs w:val="28"/>
          </w:rPr>
          <w:t>скульптор</w:t>
        </w:r>
        <w:proofErr w:type="gramStart"/>
      </w:hyperlink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5D3A">
        <w:rPr>
          <w:rFonts w:ascii="Times New Roman" w:hAnsi="Times New Roman" w:cs="Times New Roman"/>
          <w:sz w:val="28"/>
          <w:szCs w:val="28"/>
        </w:rPr>
        <w:t>монументалист, 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F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5D3A">
        <w:rPr>
          <w:rFonts w:ascii="Times New Roman" w:hAnsi="Times New Roman" w:cs="Times New Roman"/>
          <w:sz w:val="28"/>
          <w:szCs w:val="28"/>
        </w:rPr>
        <w:t>скульптурно</w:t>
      </w:r>
      <w:proofErr w:type="spellEnd"/>
      <w:r w:rsidRPr="00FB5D3A">
        <w:rPr>
          <w:rFonts w:ascii="Times New Roman" w:hAnsi="Times New Roman" w:cs="Times New Roman"/>
          <w:sz w:val="28"/>
          <w:szCs w:val="28"/>
        </w:rPr>
        <w:t>-архи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5D3A">
        <w:rPr>
          <w:rFonts w:ascii="Times New Roman" w:hAnsi="Times New Roman" w:cs="Times New Roman"/>
          <w:sz w:val="28"/>
          <w:szCs w:val="28"/>
        </w:rPr>
        <w:t>тектурн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FB5D3A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5D3A">
        <w:rPr>
          <w:rFonts w:ascii="Times New Roman" w:hAnsi="Times New Roman" w:cs="Times New Roman"/>
          <w:sz w:val="28"/>
          <w:szCs w:val="28"/>
        </w:rPr>
        <w:t xml:space="preserve"> на </w:t>
      </w:r>
      <w:hyperlink r:id="rId11" w:tooltip="Могила Неизвестного солдата" w:history="1">
        <w:r w:rsidRPr="00FB5D3A">
          <w:rPr>
            <w:rFonts w:ascii="Times New Roman" w:hAnsi="Times New Roman" w:cs="Times New Roman"/>
            <w:sz w:val="28"/>
            <w:szCs w:val="28"/>
          </w:rPr>
          <w:t>могиле Неизвестного солдата</w:t>
        </w:r>
      </w:hyperlink>
      <w:r w:rsidRPr="00FB5D3A">
        <w:rPr>
          <w:rFonts w:ascii="Times New Roman" w:hAnsi="Times New Roman" w:cs="Times New Roman"/>
          <w:sz w:val="28"/>
          <w:szCs w:val="28"/>
        </w:rPr>
        <w:t> у Кремлёвской стены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Бывшая подмосковная ж</w:t>
      </w:r>
      <w:r w:rsidRPr="00DD799D">
        <w:rPr>
          <w:rFonts w:ascii="Times New Roman" w:hAnsi="Times New Roman" w:cs="Times New Roman"/>
          <w:sz w:val="28"/>
          <w:szCs w:val="28"/>
        </w:rPr>
        <w:t>елезнодорожн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D799D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я, рядом с которой находилась братская могила, где были найдены останки неизвестного солдата в 1966 году.</w:t>
      </w:r>
    </w:p>
    <w:p w:rsidR="000D0631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Город, столица европейского государства, местонахождение </w:t>
      </w:r>
      <w:r w:rsidRPr="00C50486">
        <w:rPr>
          <w:rFonts w:ascii="Times New Roman" w:hAnsi="Times New Roman" w:cs="Times New Roman"/>
          <w:sz w:val="28"/>
          <w:szCs w:val="28"/>
        </w:rPr>
        <w:t>Могил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0486">
        <w:rPr>
          <w:rFonts w:ascii="Times New Roman" w:hAnsi="Times New Roman" w:cs="Times New Roman"/>
          <w:sz w:val="28"/>
          <w:szCs w:val="28"/>
        </w:rPr>
        <w:t xml:space="preserve"> неизвестного солдата, павшего во время </w:t>
      </w:r>
      <w:hyperlink r:id="rId12" w:history="1">
        <w:r w:rsidRPr="00C50486">
          <w:rPr>
            <w:rFonts w:ascii="Times New Roman" w:hAnsi="Times New Roman" w:cs="Times New Roman"/>
            <w:sz w:val="28"/>
            <w:szCs w:val="28"/>
          </w:rPr>
          <w:t>Первой мировой войны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73B7C" w:rsidRDefault="00B73B7C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B7C" w:rsidRPr="003608CD" w:rsidRDefault="000D0631" w:rsidP="009A1D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CD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0D0631" w:rsidRPr="000D0631" w:rsidRDefault="000D0631" w:rsidP="000D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3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631">
        <w:rPr>
          <w:rFonts w:ascii="Times New Roman" w:hAnsi="Times New Roman" w:cs="Times New Roman"/>
          <w:sz w:val="28"/>
          <w:szCs w:val="28"/>
        </w:rPr>
        <w:t>Горная порода, из которой выполнена надгробная плита Могилы Неизвестного солдата в Москве.</w:t>
      </w:r>
    </w:p>
    <w:p w:rsidR="000D0631" w:rsidRDefault="000D0631" w:rsidP="000D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3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Парк в Москве, местонахождение Могилы Неизвестного солдата.</w:t>
      </w:r>
    </w:p>
    <w:p w:rsidR="000D0631" w:rsidRDefault="000D0631" w:rsidP="000D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Роман Юрия Бондарева, который </w:t>
      </w:r>
      <w:r w:rsidRPr="00321D97">
        <w:rPr>
          <w:rFonts w:ascii="Times New Roman" w:hAnsi="Times New Roman" w:cs="Times New Roman"/>
          <w:sz w:val="28"/>
          <w:szCs w:val="28"/>
        </w:rPr>
        <w:t>был создан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21D97">
        <w:rPr>
          <w:rFonts w:ascii="Times New Roman" w:hAnsi="Times New Roman" w:cs="Times New Roman"/>
          <w:sz w:val="28"/>
          <w:szCs w:val="28"/>
        </w:rPr>
        <w:t>в память солдат и офицеров, погибших и пропавших без вести во вторую мировую войну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0631" w:rsidRDefault="000D0631" w:rsidP="000D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5F08">
        <w:rPr>
          <w:rFonts w:ascii="Times New Roman" w:hAnsi="Times New Roman" w:cs="Times New Roman"/>
          <w:sz w:val="28"/>
          <w:szCs w:val="28"/>
        </w:rPr>
        <w:t xml:space="preserve">Австралийский </w:t>
      </w:r>
      <w:r>
        <w:rPr>
          <w:rFonts w:ascii="Times New Roman" w:hAnsi="Times New Roman" w:cs="Times New Roman"/>
          <w:sz w:val="28"/>
          <w:szCs w:val="28"/>
        </w:rPr>
        <w:t>город, в котором находится военный мемориал,</w:t>
      </w:r>
      <w:r w:rsidRPr="00005F08"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005F08">
        <w:rPr>
          <w:rFonts w:ascii="Times New Roman" w:hAnsi="Times New Roman" w:cs="Times New Roman"/>
          <w:sz w:val="28"/>
          <w:szCs w:val="28"/>
        </w:rPr>
        <w:t xml:space="preserve"> памяти австралийских</w:t>
      </w:r>
      <w:r>
        <w:rPr>
          <w:rFonts w:ascii="Times New Roman" w:hAnsi="Times New Roman" w:cs="Times New Roman"/>
          <w:sz w:val="28"/>
          <w:szCs w:val="28"/>
        </w:rPr>
        <w:t xml:space="preserve"> солдат, павших во всех войнах.</w:t>
      </w:r>
    </w:p>
    <w:p w:rsidR="000D0631" w:rsidRDefault="000D0631" w:rsidP="000D06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М</w:t>
      </w:r>
      <w:r w:rsidRPr="00EC00E2">
        <w:rPr>
          <w:rFonts w:ascii="Times New Roman" w:hAnsi="Times New Roman" w:cs="Times New Roman"/>
          <w:sz w:val="28"/>
          <w:szCs w:val="28"/>
        </w:rPr>
        <w:t xml:space="preserve">аршал Советского Союза, </w:t>
      </w:r>
      <w:r>
        <w:rPr>
          <w:rFonts w:ascii="Times New Roman" w:hAnsi="Times New Roman" w:cs="Times New Roman"/>
          <w:sz w:val="28"/>
          <w:szCs w:val="28"/>
        </w:rPr>
        <w:t>участник захоронения праха неизвестного солдата.</w:t>
      </w:r>
    </w:p>
    <w:p w:rsidR="000D0631" w:rsidRDefault="000D0631" w:rsidP="000D0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132394">
        <w:rPr>
          <w:rFonts w:ascii="Times New Roman" w:hAnsi="Times New Roman" w:cs="Times New Roman"/>
          <w:sz w:val="28"/>
          <w:szCs w:val="28"/>
        </w:rPr>
        <w:t>Первый секретарь Московского городского комитета КПСС, глава комиссии по вопросам захоронения  неизвестного солдата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631" w:rsidRPr="008A231D" w:rsidRDefault="000D0631" w:rsidP="000D0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231D">
        <w:rPr>
          <w:rFonts w:ascii="Times New Roman" w:hAnsi="Times New Roman" w:cs="Times New Roman"/>
          <w:sz w:val="28"/>
          <w:szCs w:val="28"/>
        </w:rPr>
        <w:t xml:space="preserve">15. Содержимое </w:t>
      </w:r>
      <w:r w:rsidR="008A231D" w:rsidRPr="008A231D">
        <w:rPr>
          <w:rFonts w:ascii="Times New Roman" w:hAnsi="Times New Roman" w:cs="Times New Roman"/>
          <w:sz w:val="28"/>
          <w:szCs w:val="28"/>
        </w:rPr>
        <w:t>Могилы Неизвестного солдата</w:t>
      </w:r>
      <w:r w:rsidR="00FF704A" w:rsidRPr="008A231D">
        <w:rPr>
          <w:rFonts w:ascii="Times New Roman" w:hAnsi="Times New Roman" w:cs="Times New Roman"/>
          <w:sz w:val="28"/>
          <w:szCs w:val="28"/>
        </w:rPr>
        <w:t>.</w:t>
      </w:r>
    </w:p>
    <w:p w:rsidR="00FF704A" w:rsidRDefault="00FF704A" w:rsidP="000D0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Советский писатель, автор строк «</w:t>
      </w:r>
      <w:r w:rsidRPr="00D336F3">
        <w:rPr>
          <w:rFonts w:ascii="Times New Roman" w:hAnsi="Times New Roman" w:cs="Times New Roman"/>
          <w:sz w:val="28"/>
          <w:szCs w:val="28"/>
        </w:rPr>
        <w:t>Имя твое неизвестно, подвиг твой бессмертен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04A" w:rsidRPr="00876DDF" w:rsidRDefault="00FF704A" w:rsidP="000D06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DDF">
        <w:rPr>
          <w:rFonts w:ascii="Times New Roman" w:hAnsi="Times New Roman" w:cs="Times New Roman"/>
          <w:sz w:val="28"/>
          <w:szCs w:val="28"/>
        </w:rPr>
        <w:t xml:space="preserve">19. </w:t>
      </w:r>
      <w:r w:rsidR="00876DDF" w:rsidRPr="00876DDF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76DDF">
        <w:rPr>
          <w:rFonts w:ascii="Times New Roman" w:hAnsi="Times New Roman" w:cs="Times New Roman"/>
          <w:sz w:val="28"/>
          <w:szCs w:val="28"/>
        </w:rPr>
        <w:t>России, в котором находится Могила Неизвестного солдата.</w:t>
      </w:r>
    </w:p>
    <w:p w:rsidR="000D0631" w:rsidRDefault="000D0631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61F7" w:rsidRDefault="00B961F7" w:rsidP="001323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A1DFF" w:rsidRPr="003608CD" w:rsidRDefault="009A1DFF" w:rsidP="009A1DFF">
      <w:pPr>
        <w:rPr>
          <w:rFonts w:ascii="Times New Roman" w:hAnsi="Times New Roman" w:cs="Times New Roman"/>
          <w:b/>
          <w:sz w:val="28"/>
          <w:szCs w:val="28"/>
        </w:rPr>
      </w:pPr>
      <w:r w:rsidRPr="00360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Ответы: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9A1DFF" w:rsidTr="00B961F7">
        <w:tc>
          <w:tcPr>
            <w:tcW w:w="4785" w:type="dxa"/>
            <w:gridSpan w:val="2"/>
          </w:tcPr>
          <w:p w:rsidR="009A1DFF" w:rsidRPr="00B961F7" w:rsidRDefault="009A1DFF" w:rsidP="00E60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F7">
              <w:rPr>
                <w:rFonts w:ascii="Times New Roman" w:hAnsi="Times New Roman" w:cs="Times New Roman"/>
                <w:b/>
                <w:sz w:val="28"/>
                <w:szCs w:val="28"/>
              </w:rPr>
              <w:t>По горизонтали:</w:t>
            </w:r>
          </w:p>
        </w:tc>
        <w:tc>
          <w:tcPr>
            <w:tcW w:w="4786" w:type="dxa"/>
            <w:gridSpan w:val="2"/>
          </w:tcPr>
          <w:p w:rsidR="009A1DFF" w:rsidRPr="00B961F7" w:rsidRDefault="009A1DFF" w:rsidP="00E60E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1F7">
              <w:rPr>
                <w:rFonts w:ascii="Times New Roman" w:hAnsi="Times New Roman" w:cs="Times New Roman"/>
                <w:b/>
                <w:sz w:val="28"/>
                <w:szCs w:val="28"/>
              </w:rPr>
              <w:t>По вертикали:</w:t>
            </w:r>
          </w:p>
        </w:tc>
      </w:tr>
      <w:tr w:rsidR="009A1DFF" w:rsidTr="00B961F7">
        <w:tc>
          <w:tcPr>
            <w:tcW w:w="675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Известия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Кварцит </w:t>
            </w:r>
          </w:p>
        </w:tc>
      </w:tr>
      <w:tr w:rsidR="009A1DFF" w:rsidTr="00B961F7">
        <w:tc>
          <w:tcPr>
            <w:tcW w:w="675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Маресьев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Александровский </w:t>
            </w:r>
          </w:p>
        </w:tc>
      </w:tr>
      <w:tr w:rsidR="009A1DFF" w:rsidTr="00B961F7">
        <w:tc>
          <w:tcPr>
            <w:tcW w:w="675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0" w:type="dxa"/>
          </w:tcPr>
          <w:p w:rsidR="009A1DFF" w:rsidRDefault="00B73B7C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7C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Берег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Ельцин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Канберра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Скорбь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D04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Штыки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Егорычев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Прах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Новгород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Михалков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Марсово </w:t>
            </w:r>
          </w:p>
        </w:tc>
        <w:tc>
          <w:tcPr>
            <w:tcW w:w="710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76" w:type="dxa"/>
          </w:tcPr>
          <w:p w:rsidR="009A1DFF" w:rsidRDefault="00C570F5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Кенотаф </w:t>
            </w:r>
          </w:p>
        </w:tc>
        <w:tc>
          <w:tcPr>
            <w:tcW w:w="710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Томский </w:t>
            </w:r>
          </w:p>
        </w:tc>
        <w:tc>
          <w:tcPr>
            <w:tcW w:w="710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DFF" w:rsidTr="00B961F7">
        <w:tc>
          <w:tcPr>
            <w:tcW w:w="675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10" w:type="dxa"/>
          </w:tcPr>
          <w:p w:rsidR="009A1DFF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Крюково </w:t>
            </w:r>
          </w:p>
        </w:tc>
        <w:tc>
          <w:tcPr>
            <w:tcW w:w="710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9A1DFF" w:rsidRDefault="009A1DFF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3EE" w:rsidTr="00B961F7">
        <w:tc>
          <w:tcPr>
            <w:tcW w:w="675" w:type="dxa"/>
          </w:tcPr>
          <w:p w:rsidR="00D043EE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110" w:type="dxa"/>
          </w:tcPr>
          <w:p w:rsidR="00D043EE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Париж </w:t>
            </w:r>
          </w:p>
        </w:tc>
        <w:tc>
          <w:tcPr>
            <w:tcW w:w="710" w:type="dxa"/>
          </w:tcPr>
          <w:p w:rsidR="00D043EE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D043EE" w:rsidRDefault="00D043EE" w:rsidP="00E60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1BE" w:rsidRDefault="003D41BE"/>
    <w:sectPr w:rsidR="003D41BE" w:rsidSect="005A2A90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95B" w:rsidRDefault="007F395B" w:rsidP="005A2A90">
      <w:pPr>
        <w:spacing w:after="0" w:line="240" w:lineRule="auto"/>
      </w:pPr>
      <w:r>
        <w:separator/>
      </w:r>
    </w:p>
  </w:endnote>
  <w:endnote w:type="continuationSeparator" w:id="0">
    <w:p w:rsidR="007F395B" w:rsidRDefault="007F395B" w:rsidP="005A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5868"/>
      <w:docPartObj>
        <w:docPartGallery w:val="Page Numbers (Bottom of Page)"/>
        <w:docPartUnique/>
      </w:docPartObj>
    </w:sdtPr>
    <w:sdtEndPr/>
    <w:sdtContent>
      <w:p w:rsidR="005A2A90" w:rsidRDefault="005A2A9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890">
          <w:rPr>
            <w:noProof/>
          </w:rPr>
          <w:t>2</w:t>
        </w:r>
        <w:r>
          <w:fldChar w:fldCharType="end"/>
        </w:r>
      </w:p>
    </w:sdtContent>
  </w:sdt>
  <w:p w:rsidR="005A2A90" w:rsidRDefault="005A2A9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95B" w:rsidRDefault="007F395B" w:rsidP="005A2A90">
      <w:pPr>
        <w:spacing w:after="0" w:line="240" w:lineRule="auto"/>
      </w:pPr>
      <w:r>
        <w:separator/>
      </w:r>
    </w:p>
  </w:footnote>
  <w:footnote w:type="continuationSeparator" w:id="0">
    <w:p w:rsidR="007F395B" w:rsidRDefault="007F395B" w:rsidP="005A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97D"/>
    <w:multiLevelType w:val="hybridMultilevel"/>
    <w:tmpl w:val="3744844C"/>
    <w:lvl w:ilvl="0" w:tplc="18502F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AD6579"/>
    <w:multiLevelType w:val="hybridMultilevel"/>
    <w:tmpl w:val="CEE0279E"/>
    <w:lvl w:ilvl="0" w:tplc="68087F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54"/>
    <w:rsid w:val="00005F08"/>
    <w:rsid w:val="00056C6B"/>
    <w:rsid w:val="000D0631"/>
    <w:rsid w:val="00132394"/>
    <w:rsid w:val="00220BBE"/>
    <w:rsid w:val="002E0E9B"/>
    <w:rsid w:val="002E5890"/>
    <w:rsid w:val="002E626A"/>
    <w:rsid w:val="003608CD"/>
    <w:rsid w:val="003D41BE"/>
    <w:rsid w:val="00417629"/>
    <w:rsid w:val="004239E2"/>
    <w:rsid w:val="00485C54"/>
    <w:rsid w:val="004E5711"/>
    <w:rsid w:val="004F79BB"/>
    <w:rsid w:val="00554E50"/>
    <w:rsid w:val="005A2A90"/>
    <w:rsid w:val="005E33E1"/>
    <w:rsid w:val="006547B9"/>
    <w:rsid w:val="007002E2"/>
    <w:rsid w:val="00726A20"/>
    <w:rsid w:val="0074571A"/>
    <w:rsid w:val="00761684"/>
    <w:rsid w:val="00763031"/>
    <w:rsid w:val="007B7806"/>
    <w:rsid w:val="007F395B"/>
    <w:rsid w:val="00855B34"/>
    <w:rsid w:val="00876DDF"/>
    <w:rsid w:val="008A231D"/>
    <w:rsid w:val="009A1DFF"/>
    <w:rsid w:val="00AE1BC0"/>
    <w:rsid w:val="00B539F1"/>
    <w:rsid w:val="00B73B7C"/>
    <w:rsid w:val="00B906D7"/>
    <w:rsid w:val="00B961F7"/>
    <w:rsid w:val="00BA50A0"/>
    <w:rsid w:val="00C570F5"/>
    <w:rsid w:val="00C9765E"/>
    <w:rsid w:val="00D043EE"/>
    <w:rsid w:val="00DD799D"/>
    <w:rsid w:val="00DF5723"/>
    <w:rsid w:val="00E747CB"/>
    <w:rsid w:val="00F933A4"/>
    <w:rsid w:val="00FD17E6"/>
    <w:rsid w:val="00FF1787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A90"/>
  </w:style>
  <w:style w:type="paragraph" w:styleId="a9">
    <w:name w:val="footer"/>
    <w:basedOn w:val="a"/>
    <w:link w:val="aa"/>
    <w:uiPriority w:val="99"/>
    <w:unhideWhenUsed/>
    <w:rsid w:val="005A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23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5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2A90"/>
  </w:style>
  <w:style w:type="paragraph" w:styleId="a9">
    <w:name w:val="footer"/>
    <w:basedOn w:val="a"/>
    <w:link w:val="aa"/>
    <w:uiPriority w:val="99"/>
    <w:unhideWhenUsed/>
    <w:rsid w:val="005A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E%D0%B3%D0%B8%D0%BB%D0%B0_%D0%9D%D0%B5%D0%B8%D0%B7%D0%B2%D0%B5%D1%81%D1%82%D0%BD%D0%BE%D0%B3%D0%BE_%D1%81%D0%BE%D0%BB%D0%B4%D0%B0%D1%82%D0%B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A%D1%83%D0%BB%D1%8C%D0%BF%D1%82%D0%BE%D1%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2018-12-05T12:24:00Z</cp:lastPrinted>
  <dcterms:created xsi:type="dcterms:W3CDTF">2018-12-09T12:33:00Z</dcterms:created>
  <dcterms:modified xsi:type="dcterms:W3CDTF">2018-12-09T12:33:00Z</dcterms:modified>
</cp:coreProperties>
</file>