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E5" w:rsidRPr="00782C90" w:rsidRDefault="008438F7" w:rsidP="00D311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8633460</wp:posOffset>
            </wp:positionH>
            <wp:positionV relativeFrom="margin">
              <wp:posOffset>-489585</wp:posOffset>
            </wp:positionV>
            <wp:extent cx="1123950" cy="1193800"/>
            <wp:effectExtent l="19050" t="0" r="0" b="0"/>
            <wp:wrapSquare wrapText="bothSides"/>
            <wp:docPr id="1" name="Рисунок 1" descr="https://ds04.infourok.ru/uploads/ex/1059/00007200-a9a73cac/hello_html_2b60b9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59/00007200-a9a73cac/hello_html_2b60b9a8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B5A" w:rsidRPr="00C37B5A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134.55pt;margin-top:8.45pt;width:498pt;height:62.25pt;z-index:251671552;mso-position-horizontal-relative:text;mso-position-vertical-relative:text" o:connectortype="straight">
            <v:stroke endarrow="block"/>
          </v:shape>
        </w:pict>
      </w:r>
      <w:r w:rsidR="00C37B5A" w:rsidRPr="00C37B5A"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-46.2pt;margin-top:-33.55pt;width:184.5pt;height:1in;z-index:251659264;mso-position-horizontal-relative:text;mso-position-vertical-relative:text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7B399C" w:rsidRPr="007B399C" w:rsidRDefault="007B399C" w:rsidP="007B39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МБОУ</w:t>
                  </w:r>
                </w:p>
                <w:p w:rsidR="007B399C" w:rsidRPr="007B399C" w:rsidRDefault="007B399C" w:rsidP="007B39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ЦДТ «Паллада»</w:t>
                  </w:r>
                </w:p>
              </w:txbxContent>
            </v:textbox>
          </v:oval>
        </w:pict>
      </w:r>
      <w:r w:rsidR="00782C9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E0579" w:rsidRPr="00CE0579">
        <w:rPr>
          <w:rFonts w:ascii="Times New Roman" w:hAnsi="Times New Roman" w:cs="Times New Roman"/>
          <w:b/>
          <w:color w:val="FF0000"/>
          <w:sz w:val="28"/>
          <w:szCs w:val="28"/>
        </w:rPr>
        <w:t>Условия реализации модели</w:t>
      </w:r>
      <w:r w:rsidR="00D31192" w:rsidRPr="00782C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сопровож</w:t>
      </w:r>
      <w:r w:rsidR="004041E9">
        <w:rPr>
          <w:rFonts w:ascii="Times New Roman" w:hAnsi="Times New Roman" w:cs="Times New Roman"/>
          <w:b/>
          <w:color w:val="FF0000"/>
          <w:sz w:val="28"/>
          <w:szCs w:val="28"/>
        </w:rPr>
        <w:t>дения инклюзивного образования</w:t>
      </w:r>
    </w:p>
    <w:p w:rsidR="00D31192" w:rsidRPr="00782C90" w:rsidRDefault="00C37B5A" w:rsidP="00D3119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039" type="#_x0000_t32" style="position:absolute;left:0;text-align:left;margin-left:124.8pt;margin-top:4.35pt;width:304.5pt;height:50.25pt;z-index:251670528" o:connectortype="straight">
            <v:stroke endarrow="block"/>
          </v:shape>
        </w:pict>
      </w:r>
      <w:r w:rsidR="00782C90" w:rsidRPr="00782C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</w:t>
      </w:r>
      <w:r w:rsidR="00D31192" w:rsidRPr="00782C90">
        <w:rPr>
          <w:rFonts w:ascii="Times New Roman" w:hAnsi="Times New Roman" w:cs="Times New Roman"/>
          <w:b/>
          <w:color w:val="FF0000"/>
          <w:sz w:val="28"/>
          <w:szCs w:val="28"/>
        </w:rPr>
        <w:t>в МБОУ ЦДТ «Паллада»</w:t>
      </w:r>
    </w:p>
    <w:p w:rsidR="00D31192" w:rsidRPr="00782C90" w:rsidRDefault="00C37B5A" w:rsidP="007B399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041" type="#_x0000_t32" style="position:absolute;margin-left:37.8pt;margin-top:139.75pt;width:127.5pt;height:49.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045" type="#_x0000_t32" style="position:absolute;margin-left:491.55pt;margin-top:278.5pt;width:87.75pt;height:15pt;flip:x y;z-index:2516766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2" style="position:absolute;margin-left:579.3pt;margin-top:154pt;width:184.5pt;height:172.5pt;z-index:25166438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F1B17" w:rsidRDefault="006F1B17" w:rsidP="006F1B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B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Психолого-педагогические условия:</w:t>
                  </w:r>
                </w:p>
                <w:p w:rsidR="006F1B17" w:rsidRDefault="006F1B17" w:rsidP="006F1B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-психологический комфорт в объединении;</w:t>
                  </w:r>
                </w:p>
                <w:p w:rsidR="006F1B17" w:rsidRDefault="006F1B17" w:rsidP="006F1B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-толерантное отношение</w:t>
                  </w:r>
                  <w:r w:rsidR="00972D6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детям с ОВЗ и детям-инвалидам;</w:t>
                  </w:r>
                </w:p>
                <w:p w:rsidR="00972D6A" w:rsidRDefault="00972D6A" w:rsidP="00972D6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-разработка</w:t>
                  </w:r>
                  <w:r w:rsidR="00772B3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реализация индивидуального маршрута развития детей с ОВЗ и детей-инвалидов;</w:t>
                  </w:r>
                </w:p>
                <w:p w:rsidR="00972D6A" w:rsidRDefault="00972D6A" w:rsidP="00972D6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-коррекционно-развивающие занятия</w:t>
                  </w:r>
                </w:p>
                <w:p w:rsidR="00972D6A" w:rsidRPr="006F1B17" w:rsidRDefault="00972D6A" w:rsidP="006F1B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048" type="#_x0000_t32" style="position:absolute;margin-left:445.05pt;margin-top:293.5pt;width:162.75pt;height:49.5pt;flip:x y;z-index:25167974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047" type="#_x0000_t32" style="position:absolute;margin-left:319.05pt;margin-top:307pt;width:0;height:32.25pt;flip:y;z-index:2516787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046" type="#_x0000_t32" style="position:absolute;margin-left:32.55pt;margin-top:283.75pt;width:140.25pt;height:51pt;flip:y;z-index:2516776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036" type="#_x0000_t32" style="position:absolute;margin-left:42.3pt;margin-top:6.25pt;width:0;height:32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3" style="position:absolute;margin-left:-40.95pt;margin-top:334.75pt;width:165.75pt;height:135pt;z-index:251665408" fillcolor="white [3201]" strokecolor="#9bbb59 [3206]" strokeweight="5pt">
            <v:stroke linestyle="thickThin"/>
            <v:shadow color="#868686"/>
            <v:textbox>
              <w:txbxContent>
                <w:p w:rsidR="00972D6A" w:rsidRDefault="00972D6A" w:rsidP="00972D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72D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Сопровождение детей с ОВЗ и детей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–</w:t>
                  </w:r>
                  <w:r w:rsidRPr="00972D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инвалидов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972D6A" w:rsidRDefault="00972D6A" w:rsidP="00972D6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диагностика;</w:t>
                  </w:r>
                </w:p>
                <w:p w:rsidR="00972D6A" w:rsidRDefault="00972D6A" w:rsidP="00972D6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-коррекционно-развивающие занятия</w:t>
                  </w:r>
                </w:p>
                <w:p w:rsidR="006E13E6" w:rsidRPr="00972D6A" w:rsidRDefault="006E13E6" w:rsidP="00972D6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oval id="_x0000_s1026" style="position:absolute;margin-left:121.05pt;margin-top:166pt;width:405.75pt;height:141pt;z-index:25165824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D31192" w:rsidRDefault="007B399C" w:rsidP="00F46D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3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Категории участников инклюзивного обучения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B399C" w:rsidRDefault="007B399C" w:rsidP="00F46D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дети с ОВЗ; дети-инвалиды;</w:t>
                  </w:r>
                </w:p>
                <w:p w:rsidR="007B399C" w:rsidRDefault="007B399C" w:rsidP="007B39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нормативно-развивающиеся сверстники;</w:t>
                  </w:r>
                </w:p>
                <w:p w:rsidR="007B399C" w:rsidRDefault="007B399C" w:rsidP="007B39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педагоги дополнительного образования, администрация;</w:t>
                  </w:r>
                </w:p>
                <w:p w:rsidR="007B399C" w:rsidRDefault="007B399C" w:rsidP="007B399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родители детей  с ОВЗ, детей-инвалидов</w:t>
                  </w:r>
                </w:p>
                <w:p w:rsidR="007B399C" w:rsidRDefault="007B399C" w:rsidP="007B39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399C" w:rsidRPr="007B399C" w:rsidRDefault="007B399C" w:rsidP="007B399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4" style="position:absolute;margin-left:208.05pt;margin-top:339.25pt;width:248.25pt;height:132.75pt;z-index:251666432" fillcolor="white [3201]" strokecolor="#9bbb59 [3206]" strokeweight="5pt">
            <v:stroke linestyle="thickThin"/>
            <v:shadow color="#868686"/>
            <v:textbox>
              <w:txbxContent>
                <w:p w:rsidR="00F46DA9" w:rsidRPr="00F46DA9" w:rsidRDefault="00F46DA9" w:rsidP="00F46D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6D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Сопровождение педагогов:</w:t>
                  </w:r>
                </w:p>
                <w:p w:rsidR="00F46DA9" w:rsidRDefault="00F46DA9" w:rsidP="00F46D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-консультирование;</w:t>
                  </w:r>
                </w:p>
                <w:p w:rsidR="00F46DA9" w:rsidRDefault="00F46DA9" w:rsidP="00F46D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(индивидуальное и групповое);</w:t>
                  </w:r>
                </w:p>
                <w:p w:rsidR="00F46DA9" w:rsidRPr="00F46DA9" w:rsidRDefault="00F46DA9" w:rsidP="00F46D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-информационное (просветительская и профилактическая работа: семинары, совещания, занятия, тренинги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5" style="position:absolute;margin-left:526.8pt;margin-top:343pt;width:216.75pt;height:129pt;z-index:251667456" fillcolor="white [3201]" strokecolor="#9bbb59 [3206]" strokeweight="5pt">
            <v:stroke linestyle="thickThin"/>
            <v:shadow color="#868686"/>
            <v:textbox>
              <w:txbxContent>
                <w:p w:rsidR="00F46DA9" w:rsidRDefault="00F46DA9" w:rsidP="00F46DA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46DA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Сопровождение родителей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F46DA9" w:rsidRDefault="00F46DA9" w:rsidP="00F46D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-консультирование (индивидуальное и групповое);</w:t>
                  </w:r>
                </w:p>
                <w:p w:rsidR="00F46DA9" w:rsidRPr="00F46DA9" w:rsidRDefault="00772B3D" w:rsidP="00F46DA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F46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информационное (просветительская и профилактическая работа: тематические  собрания; лектории, круглые столы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044" type="#_x0000_t32" style="position:absolute;margin-left:469.8pt;margin-top:143.5pt;width:138pt;height:42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043" type="#_x0000_t32" style="position:absolute;margin-left:370.8pt;margin-top:139.75pt;width:50.25pt;height:30pt;flip:x;z-index:25167462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042" type="#_x0000_t32" style="position:absolute;margin-left:208.05pt;margin-top:139.75pt;width:82.5pt;height:30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_x0000_s1037" type="#_x0000_t32" style="position:absolute;margin-left:81.3pt;margin-top:6.25pt;width:150.75pt;height:32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28" style="position:absolute;margin-left:-38.7pt;margin-top:38.5pt;width:163.5pt;height:101.2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B399C" w:rsidRPr="00581518" w:rsidRDefault="007B399C" w:rsidP="0058151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581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Обучение по программам</w:t>
                  </w:r>
                  <w:proofErr w:type="gramEnd"/>
                  <w:r w:rsidR="00917D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581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соответствующим возможностям ребенка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1" style="position:absolute;margin-left:535.05pt;margin-top:38.5pt;width:228.75pt;height:10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F1B17" w:rsidRDefault="006F1B17" w:rsidP="006F1B1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F1B1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Организационно-педагогические условия</w:t>
                  </w:r>
                </w:p>
                <w:p w:rsidR="006F1B17" w:rsidRDefault="006F1B17" w:rsidP="006F1B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-учебный план, расписание, тематическое планирование</w:t>
                  </w:r>
                </w:p>
                <w:p w:rsidR="006F1B17" w:rsidRPr="006F1B17" w:rsidRDefault="006F1B17" w:rsidP="006F1B1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-совместная деятельность детей с ОВЗ, детей-инвалидов и нормативно-развивающихся сверстников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30" style="position:absolute;margin-left:354.3pt;margin-top:38.5pt;width:155.25pt;height:101.2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81518" w:rsidRPr="00581518" w:rsidRDefault="00581518" w:rsidP="00581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5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Кадровые условия</w:t>
                  </w:r>
                  <w:r w:rsidRPr="00581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81518" w:rsidRPr="00581518" w:rsidRDefault="00581518" w:rsidP="005815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-обучение, повышение квалификации педагогов;</w:t>
                  </w:r>
                </w:p>
                <w:p w:rsidR="00581518" w:rsidRPr="00581518" w:rsidRDefault="00581518" w:rsidP="005815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-наличие социального педагога;</w:t>
                  </w:r>
                </w:p>
                <w:p w:rsidR="00581518" w:rsidRPr="00581518" w:rsidRDefault="00581518" w:rsidP="005815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-мотивация коллектива</w:t>
                  </w:r>
                  <w:r w:rsidR="00782C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rect id="_x0000_s1029" style="position:absolute;margin-left:147.3pt;margin-top:38.5pt;width:185.25pt;height:101.2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581518" w:rsidRPr="00581518" w:rsidRDefault="00581518" w:rsidP="005815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5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Материально-технические условия</w:t>
                  </w:r>
                  <w:r w:rsidRPr="00581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581518" w:rsidRDefault="00581518" w:rsidP="005815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5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-пандусы;</w:t>
                  </w:r>
                </w:p>
                <w:p w:rsidR="00917D06" w:rsidRPr="00581518" w:rsidRDefault="00917D06" w:rsidP="0058151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-пути эвакуации;</w:t>
                  </w:r>
                </w:p>
                <w:p w:rsidR="00917D06" w:rsidRPr="00917D06" w:rsidRDefault="00917D06" w:rsidP="005815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-световая информирующая сигнализация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581518" w:rsidRPr="00581518" w:rsidRDefault="00581518" w:rsidP="0058151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</w:p>
                <w:p w:rsidR="00581518" w:rsidRDefault="00581518" w:rsidP="00581518">
                  <w:pPr>
                    <w:spacing w:after="0" w:line="240" w:lineRule="auto"/>
                  </w:pPr>
                </w:p>
                <w:p w:rsidR="00581518" w:rsidRDefault="00581518"/>
              </w:txbxContent>
            </v:textbox>
          </v:rect>
        </w:pict>
      </w:r>
    </w:p>
    <w:sectPr w:rsidR="00D31192" w:rsidRPr="00782C90" w:rsidSect="00D311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31192"/>
    <w:rsid w:val="00312B8F"/>
    <w:rsid w:val="004041E9"/>
    <w:rsid w:val="005252CE"/>
    <w:rsid w:val="00581518"/>
    <w:rsid w:val="00600C2F"/>
    <w:rsid w:val="00657687"/>
    <w:rsid w:val="006917FD"/>
    <w:rsid w:val="006E13E6"/>
    <w:rsid w:val="006F1B17"/>
    <w:rsid w:val="00772B3D"/>
    <w:rsid w:val="00782C90"/>
    <w:rsid w:val="007B399C"/>
    <w:rsid w:val="008438F7"/>
    <w:rsid w:val="00917D06"/>
    <w:rsid w:val="00972D6A"/>
    <w:rsid w:val="00A85CEF"/>
    <w:rsid w:val="00B93C23"/>
    <w:rsid w:val="00C37B5A"/>
    <w:rsid w:val="00CC3A61"/>
    <w:rsid w:val="00CE0579"/>
    <w:rsid w:val="00D31192"/>
    <w:rsid w:val="00EC57E5"/>
    <w:rsid w:val="00F46DA9"/>
    <w:rsid w:val="00FE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46"/>
        <o:r id="V:Rule14" type="connector" idref="#_x0000_s1039"/>
        <o:r id="V:Rule15" type="connector" idref="#_x0000_s1043"/>
        <o:r id="V:Rule16" type="connector" idref="#_x0000_s1041"/>
        <o:r id="V:Rule17" type="connector" idref="#_x0000_s1047"/>
        <o:r id="V:Rule18" type="connector" idref="#_x0000_s1036"/>
        <o:r id="V:Rule19" type="connector" idref="#_x0000_s1040"/>
        <o:r id="V:Rule20" type="connector" idref="#_x0000_s1042"/>
        <o:r id="V:Rule21" type="connector" idref="#_x0000_s1044"/>
        <o:r id="V:Rule22" type="connector" idref="#_x0000_s1037"/>
        <o:r id="V:Rule23" type="connector" idref="#_x0000_s1048"/>
        <o:r id="V:Rule2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1518"/>
  </w:style>
  <w:style w:type="paragraph" w:styleId="a3">
    <w:name w:val="Balloon Text"/>
    <w:basedOn w:val="a"/>
    <w:link w:val="a4"/>
    <w:uiPriority w:val="99"/>
    <w:semiHidden/>
    <w:unhideWhenUsed/>
    <w:rsid w:val="0084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2017-04-21T02:22:00Z</cp:lastPrinted>
  <dcterms:created xsi:type="dcterms:W3CDTF">2017-04-17T01:42:00Z</dcterms:created>
  <dcterms:modified xsi:type="dcterms:W3CDTF">2021-11-02T05:23:00Z</dcterms:modified>
</cp:coreProperties>
</file>