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26" w:rsidRDefault="008B3826" w:rsidP="00422F60">
      <w:pPr>
        <w:spacing w:after="0" w:line="240" w:lineRule="auto"/>
        <w:jc w:val="center"/>
        <w:rPr>
          <w:color w:val="000000"/>
          <w:sz w:val="24"/>
        </w:rPr>
      </w:pPr>
      <w:r w:rsidRPr="008B3826">
        <w:rPr>
          <w:noProof/>
          <w:color w:val="000000"/>
          <w:sz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\\Admin-26mouhm5q\сетевая папка\Билашевская Н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26mouhm5q\сетевая папка\Билашевская Н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26" w:rsidRDefault="008B3826" w:rsidP="00422F60">
      <w:pPr>
        <w:spacing w:after="0" w:line="240" w:lineRule="auto"/>
        <w:jc w:val="center"/>
        <w:rPr>
          <w:color w:val="000000"/>
          <w:sz w:val="24"/>
        </w:rPr>
      </w:pPr>
    </w:p>
    <w:p w:rsidR="008B3826" w:rsidRDefault="008B3826" w:rsidP="00422F60">
      <w:pPr>
        <w:spacing w:after="0" w:line="240" w:lineRule="auto"/>
        <w:jc w:val="center"/>
        <w:rPr>
          <w:color w:val="000000"/>
          <w:sz w:val="24"/>
        </w:rPr>
      </w:pPr>
    </w:p>
    <w:p w:rsidR="008B3826" w:rsidRDefault="008B3826" w:rsidP="00422F60">
      <w:pPr>
        <w:spacing w:after="0" w:line="240" w:lineRule="auto"/>
        <w:jc w:val="center"/>
        <w:rPr>
          <w:color w:val="000000"/>
          <w:sz w:val="24"/>
        </w:rPr>
      </w:pPr>
    </w:p>
    <w:p w:rsidR="008B3826" w:rsidRDefault="008B3826" w:rsidP="00422F60">
      <w:pPr>
        <w:spacing w:after="0" w:line="240" w:lineRule="auto"/>
        <w:jc w:val="center"/>
        <w:rPr>
          <w:color w:val="000000"/>
          <w:sz w:val="24"/>
        </w:rPr>
      </w:pPr>
    </w:p>
    <w:p w:rsidR="00422F60" w:rsidRPr="00331090" w:rsidRDefault="00422F60" w:rsidP="00422F60">
      <w:pPr>
        <w:spacing w:after="0" w:line="240" w:lineRule="auto"/>
        <w:jc w:val="center"/>
        <w:rPr>
          <w:color w:val="000000"/>
          <w:sz w:val="24"/>
        </w:rPr>
      </w:pPr>
      <w:bookmarkStart w:id="0" w:name="_GoBack"/>
      <w:bookmarkEnd w:id="0"/>
      <w:r w:rsidRPr="00331090">
        <w:rPr>
          <w:color w:val="000000"/>
          <w:sz w:val="24"/>
        </w:rPr>
        <w:lastRenderedPageBreak/>
        <w:t>Муниципальное бюджетное образовательное учреждение</w:t>
      </w:r>
    </w:p>
    <w:p w:rsidR="00422F60" w:rsidRPr="00331090" w:rsidRDefault="00422F60" w:rsidP="00422F60">
      <w:pPr>
        <w:spacing w:after="0" w:line="240" w:lineRule="auto"/>
        <w:jc w:val="center"/>
        <w:rPr>
          <w:color w:val="000000"/>
          <w:sz w:val="24"/>
        </w:rPr>
      </w:pPr>
      <w:r w:rsidRPr="00331090">
        <w:rPr>
          <w:color w:val="000000"/>
          <w:sz w:val="24"/>
        </w:rPr>
        <w:t>Дополнительного образования Центр детского творчества «Паллада»</w:t>
      </w:r>
    </w:p>
    <w:p w:rsidR="00422F60" w:rsidRDefault="00422F60" w:rsidP="00422F60">
      <w:pPr>
        <w:spacing w:after="0" w:line="240" w:lineRule="auto"/>
        <w:jc w:val="center"/>
        <w:rPr>
          <w:color w:val="000000"/>
          <w:sz w:val="24"/>
        </w:rPr>
      </w:pPr>
      <w:proofErr w:type="spellStart"/>
      <w:r w:rsidRPr="00331090">
        <w:rPr>
          <w:color w:val="000000"/>
          <w:sz w:val="24"/>
        </w:rPr>
        <w:t>Г.Советская</w:t>
      </w:r>
      <w:proofErr w:type="spellEnd"/>
      <w:r w:rsidRPr="00331090">
        <w:rPr>
          <w:color w:val="000000"/>
          <w:sz w:val="24"/>
        </w:rPr>
        <w:t xml:space="preserve"> Гавань</w:t>
      </w:r>
    </w:p>
    <w:p w:rsidR="00422F60" w:rsidRDefault="00422F60" w:rsidP="00422F60">
      <w:pPr>
        <w:spacing w:after="0" w:line="240" w:lineRule="auto"/>
        <w:jc w:val="center"/>
        <w:rPr>
          <w:color w:val="000000"/>
          <w:sz w:val="24"/>
        </w:rPr>
      </w:pPr>
    </w:p>
    <w:p w:rsidR="00422F60" w:rsidRDefault="00422F60" w:rsidP="00422F60">
      <w:pPr>
        <w:spacing w:after="0" w:line="240" w:lineRule="auto"/>
        <w:jc w:val="center"/>
        <w:rPr>
          <w:color w:val="000000"/>
          <w:sz w:val="24"/>
        </w:rPr>
      </w:pPr>
    </w:p>
    <w:p w:rsidR="00422F60" w:rsidRDefault="00422F60" w:rsidP="00422F60">
      <w:pPr>
        <w:spacing w:after="0" w:line="240" w:lineRule="auto"/>
        <w:jc w:val="center"/>
        <w:rPr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2F60" w:rsidTr="00A335C2">
        <w:tc>
          <w:tcPr>
            <w:tcW w:w="4785" w:type="dxa"/>
          </w:tcPr>
          <w:p w:rsidR="00422F60" w:rsidRPr="00DB2F71" w:rsidRDefault="00422F60" w:rsidP="00A335C2">
            <w:pPr>
              <w:spacing w:after="0" w:line="240" w:lineRule="auto"/>
              <w:rPr>
                <w:color w:val="000000"/>
                <w:sz w:val="24"/>
              </w:rPr>
            </w:pPr>
            <w:r w:rsidRPr="00DB2F71">
              <w:rPr>
                <w:color w:val="000000"/>
                <w:sz w:val="24"/>
              </w:rPr>
              <w:t xml:space="preserve">Принята на заседании </w:t>
            </w:r>
          </w:p>
          <w:p w:rsidR="00422F60" w:rsidRPr="00DB2F71" w:rsidRDefault="00422F60" w:rsidP="00A335C2">
            <w:pPr>
              <w:spacing w:after="0" w:line="240" w:lineRule="auto"/>
              <w:rPr>
                <w:color w:val="000000"/>
                <w:sz w:val="24"/>
              </w:rPr>
            </w:pPr>
            <w:r w:rsidRPr="00DB2F71">
              <w:rPr>
                <w:color w:val="000000"/>
                <w:sz w:val="24"/>
              </w:rPr>
              <w:t>педагогического совета</w:t>
            </w:r>
          </w:p>
          <w:p w:rsidR="00422F60" w:rsidRPr="00DB2F71" w:rsidRDefault="00F2546E" w:rsidP="00A335C2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Протокол № 3</w:t>
            </w:r>
          </w:p>
          <w:p w:rsidR="00422F60" w:rsidRPr="00DB2F71" w:rsidRDefault="00422F60" w:rsidP="00F2546E">
            <w:pPr>
              <w:spacing w:after="0" w:line="240" w:lineRule="auto"/>
              <w:rPr>
                <w:color w:val="000000"/>
                <w:sz w:val="24"/>
              </w:rPr>
            </w:pPr>
            <w:r w:rsidRPr="00DB2F71">
              <w:rPr>
                <w:color w:val="000000"/>
                <w:sz w:val="24"/>
              </w:rPr>
              <w:t>от «»</w:t>
            </w:r>
            <w:r w:rsidR="00F2546E">
              <w:rPr>
                <w:color w:val="000000"/>
                <w:sz w:val="24"/>
              </w:rPr>
              <w:t>апреля</w:t>
            </w:r>
            <w:r>
              <w:rPr>
                <w:color w:val="000000"/>
                <w:sz w:val="24"/>
              </w:rPr>
              <w:t xml:space="preserve"> 2023 </w:t>
            </w:r>
            <w:r w:rsidRPr="00DB2F71">
              <w:rPr>
                <w:color w:val="000000"/>
                <w:sz w:val="24"/>
              </w:rPr>
              <w:t>г.</w:t>
            </w:r>
          </w:p>
        </w:tc>
        <w:tc>
          <w:tcPr>
            <w:tcW w:w="4786" w:type="dxa"/>
          </w:tcPr>
          <w:p w:rsidR="00422F60" w:rsidRPr="00DB2F71" w:rsidRDefault="00422F60" w:rsidP="00A335C2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  <w:r w:rsidRPr="00DB2F71">
              <w:rPr>
                <w:color w:val="000000"/>
                <w:sz w:val="24"/>
              </w:rPr>
              <w:t>Утверждаю:</w:t>
            </w:r>
          </w:p>
          <w:p w:rsidR="00422F60" w:rsidRPr="00DB2F71" w:rsidRDefault="00422F60" w:rsidP="00A335C2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  <w:r w:rsidRPr="00DB2F71">
              <w:rPr>
                <w:color w:val="000000"/>
                <w:sz w:val="24"/>
              </w:rPr>
              <w:t>Директор МБОУ ЦДТ «Паллада»</w:t>
            </w:r>
          </w:p>
          <w:p w:rsidR="00422F60" w:rsidRPr="00DB2F71" w:rsidRDefault="00422F60" w:rsidP="00A335C2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  <w:r w:rsidRPr="00DB2F71">
              <w:rPr>
                <w:color w:val="000000"/>
                <w:sz w:val="24"/>
              </w:rPr>
              <w:t>…………………</w:t>
            </w:r>
            <w:proofErr w:type="spellStart"/>
            <w:r>
              <w:rPr>
                <w:color w:val="000000"/>
                <w:sz w:val="24"/>
              </w:rPr>
              <w:t>Толпышева</w:t>
            </w:r>
            <w:proofErr w:type="spellEnd"/>
            <w:r>
              <w:rPr>
                <w:color w:val="000000"/>
                <w:sz w:val="24"/>
              </w:rPr>
              <w:t xml:space="preserve"> С.Н.</w:t>
            </w:r>
          </w:p>
          <w:p w:rsidR="00422F60" w:rsidRPr="00B372C6" w:rsidRDefault="00422F60" w:rsidP="00A335C2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</w:p>
        </w:tc>
      </w:tr>
    </w:tbl>
    <w:p w:rsidR="00422F60" w:rsidRPr="00331090" w:rsidRDefault="00422F60" w:rsidP="00422F60">
      <w:pPr>
        <w:spacing w:after="0" w:line="240" w:lineRule="auto"/>
        <w:jc w:val="center"/>
        <w:rPr>
          <w:color w:val="000000"/>
          <w:sz w:val="24"/>
        </w:rPr>
      </w:pPr>
    </w:p>
    <w:p w:rsidR="00422F60" w:rsidRDefault="00422F60" w:rsidP="00422F60">
      <w:pPr>
        <w:rPr>
          <w:rFonts w:eastAsia="Times New Roman"/>
          <w:b/>
          <w:bCs/>
          <w:color w:val="000000"/>
          <w:szCs w:val="28"/>
        </w:rPr>
      </w:pPr>
    </w:p>
    <w:p w:rsidR="00422F60" w:rsidRDefault="00422F60" w:rsidP="00422F60">
      <w:pPr>
        <w:rPr>
          <w:rFonts w:eastAsia="Times New Roman"/>
          <w:b/>
          <w:bCs/>
          <w:color w:val="000000"/>
          <w:szCs w:val="28"/>
        </w:rPr>
      </w:pPr>
    </w:p>
    <w:p w:rsidR="00422F60" w:rsidRDefault="00422F60" w:rsidP="00422F60">
      <w:pPr>
        <w:rPr>
          <w:rFonts w:eastAsia="Times New Roman"/>
          <w:b/>
          <w:bCs/>
          <w:color w:val="000000"/>
          <w:szCs w:val="28"/>
        </w:rPr>
      </w:pPr>
    </w:p>
    <w:p w:rsidR="00422F60" w:rsidRDefault="00422F60" w:rsidP="00422F60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A35F23">
        <w:rPr>
          <w:rFonts w:eastAsia="Times New Roman"/>
          <w:b/>
          <w:bCs/>
          <w:color w:val="000000"/>
          <w:sz w:val="24"/>
          <w:szCs w:val="24"/>
        </w:rPr>
        <w:t>КРАТКОСРОЧНАЯ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ТЕМАТИЧЕСКАЯДОПОЛНИТЕЛЬНАЯ </w:t>
      </w:r>
      <w:r w:rsidRPr="00A35F23">
        <w:rPr>
          <w:rFonts w:eastAsia="Times New Roman"/>
          <w:b/>
          <w:bCs/>
          <w:color w:val="000000"/>
          <w:sz w:val="24"/>
          <w:szCs w:val="24"/>
        </w:rPr>
        <w:t>ОБЩЕРАЗВИВАЮЩАЯ ПРОГРАММА</w:t>
      </w: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ЛАГЕРЯ С ДНЕВНЫМ ПРЕБЫВАНИЕМ</w:t>
      </w:r>
    </w:p>
    <w:p w:rsidR="00422F60" w:rsidRPr="00A35F23" w:rsidRDefault="00422F60" w:rsidP="00422F60">
      <w:pPr>
        <w:spacing w:after="0" w:line="240" w:lineRule="auto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A35F23">
        <w:rPr>
          <w:rFonts w:eastAsia="Times New Roman"/>
          <w:b/>
          <w:bCs/>
          <w:color w:val="FF0000"/>
          <w:sz w:val="24"/>
          <w:szCs w:val="24"/>
        </w:rPr>
        <w:t>«</w:t>
      </w:r>
      <w:r>
        <w:rPr>
          <w:rFonts w:eastAsia="Times New Roman"/>
          <w:b/>
          <w:bCs/>
          <w:color w:val="FF0000"/>
          <w:sz w:val="24"/>
          <w:szCs w:val="24"/>
        </w:rPr>
        <w:t>Архивариус</w:t>
      </w:r>
      <w:r w:rsidRPr="00A35F23">
        <w:rPr>
          <w:rFonts w:eastAsia="Times New Roman"/>
          <w:b/>
          <w:bCs/>
          <w:color w:val="FF0000"/>
          <w:sz w:val="24"/>
          <w:szCs w:val="24"/>
        </w:rPr>
        <w:t>»</w:t>
      </w: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 w:rsidRPr="00BB3307">
        <w:rPr>
          <w:rFonts w:eastAsia="Times New Roman"/>
          <w:bCs/>
          <w:color w:val="000000"/>
          <w:sz w:val="24"/>
          <w:szCs w:val="24"/>
        </w:rPr>
        <w:t xml:space="preserve">Направленность: </w:t>
      </w:r>
      <w:r w:rsidR="00F2546E">
        <w:rPr>
          <w:rFonts w:eastAsia="Times New Roman"/>
          <w:bCs/>
          <w:color w:val="000000"/>
          <w:sz w:val="24"/>
          <w:szCs w:val="24"/>
        </w:rPr>
        <w:t>туристско-краеведческая</w:t>
      </w:r>
    </w:p>
    <w:p w:rsidR="000A1C98" w:rsidRDefault="000A1C98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Уровень:</w:t>
      </w:r>
      <w:r w:rsidR="00C36C15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>ознакомительный</w:t>
      </w: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 w:rsidRPr="00BB3307">
        <w:rPr>
          <w:rFonts w:eastAsia="Times New Roman"/>
          <w:bCs/>
          <w:color w:val="000000"/>
          <w:sz w:val="24"/>
          <w:szCs w:val="24"/>
        </w:rPr>
        <w:t xml:space="preserve">Возраст учащихся: </w:t>
      </w:r>
      <w:r w:rsidR="00A35592">
        <w:rPr>
          <w:rFonts w:eastAsia="Times New Roman"/>
          <w:bCs/>
          <w:color w:val="000000"/>
          <w:sz w:val="24"/>
          <w:szCs w:val="24"/>
        </w:rPr>
        <w:t>11</w:t>
      </w:r>
      <w:r>
        <w:rPr>
          <w:rFonts w:eastAsia="Times New Roman"/>
          <w:bCs/>
          <w:color w:val="000000"/>
          <w:sz w:val="24"/>
          <w:szCs w:val="24"/>
        </w:rPr>
        <w:t xml:space="preserve"> -1</w:t>
      </w:r>
      <w:r w:rsidR="00A35592">
        <w:rPr>
          <w:rFonts w:eastAsia="Times New Roman"/>
          <w:bCs/>
          <w:color w:val="000000"/>
          <w:sz w:val="24"/>
          <w:szCs w:val="24"/>
        </w:rPr>
        <w:t>3</w:t>
      </w:r>
      <w:r w:rsidRPr="00BB3307">
        <w:rPr>
          <w:rFonts w:eastAsia="Times New Roman"/>
          <w:bCs/>
          <w:color w:val="000000"/>
          <w:sz w:val="24"/>
          <w:szCs w:val="24"/>
        </w:rPr>
        <w:t xml:space="preserve"> лет</w:t>
      </w: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 w:rsidRPr="00BB3307">
        <w:rPr>
          <w:rFonts w:eastAsia="Times New Roman"/>
          <w:bCs/>
          <w:color w:val="000000"/>
          <w:sz w:val="24"/>
          <w:szCs w:val="24"/>
        </w:rPr>
        <w:t xml:space="preserve">Срок реализации: </w:t>
      </w:r>
      <w:r>
        <w:rPr>
          <w:rFonts w:eastAsia="Times New Roman"/>
          <w:bCs/>
          <w:color w:val="000000"/>
          <w:sz w:val="24"/>
          <w:szCs w:val="24"/>
        </w:rPr>
        <w:t xml:space="preserve">18 дней </w:t>
      </w:r>
      <w:r w:rsidRPr="00BB3307">
        <w:rPr>
          <w:rFonts w:eastAsia="Times New Roman"/>
          <w:bCs/>
          <w:color w:val="000000"/>
          <w:sz w:val="24"/>
          <w:szCs w:val="24"/>
        </w:rPr>
        <w:t>(</w:t>
      </w:r>
      <w:r>
        <w:rPr>
          <w:rFonts w:eastAsia="Times New Roman"/>
          <w:bCs/>
          <w:color w:val="000000"/>
          <w:sz w:val="24"/>
          <w:szCs w:val="24"/>
        </w:rPr>
        <w:t>36 часов</w:t>
      </w:r>
      <w:r w:rsidRPr="00BB3307">
        <w:rPr>
          <w:rFonts w:eastAsia="Times New Roman"/>
          <w:bCs/>
          <w:color w:val="000000"/>
          <w:sz w:val="24"/>
          <w:szCs w:val="24"/>
        </w:rPr>
        <w:t>)</w:t>
      </w: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</w:rPr>
      </w:pPr>
    </w:p>
    <w:p w:rsidR="00422F60" w:rsidRDefault="00422F60" w:rsidP="00422F60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Автор -составители</w:t>
      </w:r>
      <w:r w:rsidRPr="00BB3307">
        <w:rPr>
          <w:rFonts w:eastAsia="Times New Roman"/>
          <w:bCs/>
          <w:color w:val="000000"/>
          <w:sz w:val="24"/>
          <w:szCs w:val="24"/>
        </w:rPr>
        <w:t xml:space="preserve">: </w:t>
      </w:r>
    </w:p>
    <w:p w:rsidR="00422F60" w:rsidRDefault="00422F60" w:rsidP="00422F60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Верещагина Л.Г.</w:t>
      </w:r>
    </w:p>
    <w:p w:rsidR="00422F60" w:rsidRDefault="00422F60" w:rsidP="00422F60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педагог-организатор </w:t>
      </w:r>
    </w:p>
    <w:p w:rsidR="00422F60" w:rsidRDefault="00422F60" w:rsidP="00422F60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туристско-краеведческой направленности,</w:t>
      </w:r>
    </w:p>
    <w:p w:rsidR="00422F60" w:rsidRPr="00BB3307" w:rsidRDefault="00422F60" w:rsidP="00422F60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422F60" w:rsidRPr="00FA7484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г.</w:t>
      </w:r>
      <w:r w:rsidR="000A1C98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>Советская Гавань</w:t>
      </w:r>
    </w:p>
    <w:p w:rsidR="00422F60" w:rsidRPr="00BB3307" w:rsidRDefault="00422F60" w:rsidP="00422F60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202</w:t>
      </w:r>
      <w:r w:rsidR="00F2546E">
        <w:rPr>
          <w:rFonts w:eastAsia="Times New Roman"/>
          <w:bCs/>
          <w:color w:val="000000"/>
          <w:sz w:val="24"/>
          <w:szCs w:val="24"/>
        </w:rPr>
        <w:t xml:space="preserve">3 </w:t>
      </w:r>
      <w:r w:rsidRPr="00BB3307">
        <w:rPr>
          <w:rFonts w:eastAsia="Times New Roman"/>
          <w:bCs/>
          <w:color w:val="000000"/>
          <w:sz w:val="24"/>
          <w:szCs w:val="24"/>
        </w:rPr>
        <w:t>г.</w:t>
      </w:r>
    </w:p>
    <w:p w:rsidR="00F2546E" w:rsidRDefault="00F2546E" w:rsidP="00422F60">
      <w:pPr>
        <w:spacing w:after="0" w:line="240" w:lineRule="auto"/>
        <w:jc w:val="center"/>
        <w:rPr>
          <w:b/>
          <w:szCs w:val="28"/>
        </w:rPr>
      </w:pPr>
    </w:p>
    <w:p w:rsidR="00F2546E" w:rsidRDefault="00F2546E" w:rsidP="00422F60">
      <w:pPr>
        <w:spacing w:after="0" w:line="240" w:lineRule="auto"/>
        <w:jc w:val="center"/>
        <w:rPr>
          <w:b/>
          <w:szCs w:val="28"/>
        </w:rPr>
      </w:pPr>
    </w:p>
    <w:p w:rsidR="00F2546E" w:rsidRDefault="00F2546E" w:rsidP="00422F60">
      <w:pPr>
        <w:spacing w:after="0" w:line="240" w:lineRule="auto"/>
        <w:jc w:val="center"/>
        <w:rPr>
          <w:b/>
          <w:szCs w:val="28"/>
        </w:rPr>
      </w:pPr>
    </w:p>
    <w:p w:rsidR="00422F60" w:rsidRPr="00503745" w:rsidRDefault="00422F60" w:rsidP="00422F60">
      <w:pPr>
        <w:spacing w:after="0" w:line="240" w:lineRule="auto"/>
        <w:jc w:val="center"/>
        <w:rPr>
          <w:b/>
          <w:szCs w:val="28"/>
        </w:rPr>
      </w:pPr>
      <w:r w:rsidRPr="00503745">
        <w:rPr>
          <w:b/>
          <w:szCs w:val="28"/>
        </w:rPr>
        <w:lastRenderedPageBreak/>
        <w:t xml:space="preserve">Раздел </w:t>
      </w:r>
      <w:r>
        <w:rPr>
          <w:b/>
          <w:szCs w:val="28"/>
        </w:rPr>
        <w:t>1</w:t>
      </w:r>
      <w:r w:rsidRPr="00503745">
        <w:rPr>
          <w:b/>
          <w:szCs w:val="28"/>
        </w:rPr>
        <w:t xml:space="preserve">. Комплекс основных характеристик </w:t>
      </w:r>
    </w:p>
    <w:p w:rsidR="00422F60" w:rsidRDefault="00422F60" w:rsidP="00422F60">
      <w:pPr>
        <w:spacing w:after="0" w:line="240" w:lineRule="auto"/>
        <w:jc w:val="center"/>
        <w:rPr>
          <w:b/>
          <w:szCs w:val="28"/>
        </w:rPr>
      </w:pPr>
      <w:r w:rsidRPr="00503745">
        <w:rPr>
          <w:b/>
          <w:szCs w:val="28"/>
        </w:rPr>
        <w:t>Пояснительная записка</w:t>
      </w:r>
    </w:p>
    <w:p w:rsidR="00A35592" w:rsidRDefault="00422F60" w:rsidP="00422F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2F60">
        <w:rPr>
          <w:sz w:val="24"/>
          <w:szCs w:val="24"/>
        </w:rPr>
        <w:t>Краеведение – это огромный пласт культурно-исторического наследия, познание которого позволяет открывать новые малоизвестные факты, забытые имена.</w:t>
      </w:r>
    </w:p>
    <w:p w:rsidR="00A35592" w:rsidRDefault="00A35592" w:rsidP="00422F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2F60" w:rsidRPr="00422F60">
        <w:rPr>
          <w:sz w:val="24"/>
          <w:szCs w:val="24"/>
        </w:rPr>
        <w:t xml:space="preserve"> Краеведение – это постоянный поиск, это дорога, ведущая к своим истокам. Они дают ему новые силы, уверенность в себе; от этих истоков начинается осознание своей сопричастности с историей страны. </w:t>
      </w:r>
    </w:p>
    <w:p w:rsidR="00422F60" w:rsidRDefault="00A35592" w:rsidP="00422F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2F60" w:rsidRPr="00422F60">
        <w:rPr>
          <w:sz w:val="24"/>
          <w:szCs w:val="24"/>
        </w:rPr>
        <w:t>Краеведение способствует решению задач социальной адаптации воспитанников школы, формированию у них готовности жить и трудиться в своем селе, районе, крае, республике, участвовать в их развитии, социально</w:t>
      </w:r>
      <w:r>
        <w:rPr>
          <w:sz w:val="24"/>
          <w:szCs w:val="24"/>
        </w:rPr>
        <w:t>-</w:t>
      </w:r>
      <w:r w:rsidR="00422F60" w:rsidRPr="00422F60">
        <w:rPr>
          <w:sz w:val="24"/>
          <w:szCs w:val="24"/>
        </w:rPr>
        <w:t>экономическом и культурном обновлении</w:t>
      </w:r>
      <w:r>
        <w:rPr>
          <w:sz w:val="24"/>
          <w:szCs w:val="24"/>
        </w:rPr>
        <w:t>.</w:t>
      </w:r>
    </w:p>
    <w:p w:rsidR="00A35592" w:rsidRPr="00A35592" w:rsidRDefault="00A35592" w:rsidP="00A355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5592">
        <w:rPr>
          <w:sz w:val="24"/>
          <w:szCs w:val="24"/>
        </w:rPr>
        <w:t>Программа «А</w:t>
      </w:r>
      <w:r>
        <w:rPr>
          <w:sz w:val="24"/>
          <w:szCs w:val="24"/>
        </w:rPr>
        <w:t>рхивариус</w:t>
      </w:r>
      <w:r w:rsidRPr="00A35592">
        <w:rPr>
          <w:sz w:val="24"/>
          <w:szCs w:val="24"/>
        </w:rPr>
        <w:t>» предполагает включение обучающихся в новую социальную среду – школьный музей, его создание, овладение интересными способами и приёмами музейной работы. Главное условие – учёт индивидуальных возможностей каждого обучающегося, его продвижение вперёд в овладении этими новыми знаниями и умениями.</w:t>
      </w:r>
    </w:p>
    <w:p w:rsidR="00A35592" w:rsidRPr="00391132" w:rsidRDefault="00A35592" w:rsidP="00A35592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91132">
        <w:rPr>
          <w:b/>
          <w:bCs/>
          <w:sz w:val="24"/>
          <w:szCs w:val="24"/>
        </w:rPr>
        <w:t>Программа составлена в соответствии со следующими нормативными документами и локальными актами:</w:t>
      </w:r>
    </w:p>
    <w:p w:rsidR="00A35592" w:rsidRPr="00A35592" w:rsidRDefault="00A35592" w:rsidP="00A35592">
      <w:pPr>
        <w:spacing w:after="0" w:line="240" w:lineRule="auto"/>
        <w:jc w:val="both"/>
        <w:rPr>
          <w:sz w:val="24"/>
          <w:szCs w:val="24"/>
        </w:rPr>
      </w:pPr>
      <w:r w:rsidRPr="00A35592">
        <w:rPr>
          <w:sz w:val="24"/>
          <w:szCs w:val="24"/>
        </w:rPr>
        <w:t>- Федеральный закон РФ от 29 декабря 2012 г. № 273-ФЗ «Об образовании в Российской Федерации»;</w:t>
      </w:r>
    </w:p>
    <w:p w:rsidR="00A35592" w:rsidRPr="00A35592" w:rsidRDefault="00A35592" w:rsidP="00A35592">
      <w:pPr>
        <w:spacing w:after="0" w:line="240" w:lineRule="auto"/>
        <w:jc w:val="both"/>
        <w:rPr>
          <w:sz w:val="24"/>
          <w:szCs w:val="24"/>
        </w:rPr>
      </w:pPr>
      <w:r w:rsidRPr="00A35592">
        <w:rPr>
          <w:sz w:val="24"/>
          <w:szCs w:val="24"/>
        </w:rPr>
        <w:t>-  Распоряжение Правительства Российской Федерации от 31 марта 2022 г. № 678-р « Концепция развития дополнительного образования детей до 2030 года»;</w:t>
      </w:r>
    </w:p>
    <w:p w:rsidR="00A35592" w:rsidRPr="00A35592" w:rsidRDefault="00A35592" w:rsidP="00A35592">
      <w:pPr>
        <w:spacing w:after="0" w:line="240" w:lineRule="auto"/>
        <w:jc w:val="both"/>
        <w:rPr>
          <w:sz w:val="24"/>
          <w:szCs w:val="24"/>
        </w:rPr>
      </w:pPr>
      <w:r w:rsidRPr="00A35592">
        <w:rPr>
          <w:sz w:val="24"/>
          <w:szCs w:val="24"/>
        </w:rPr>
        <w:t xml:space="preserve">- Распоряжение Правительства Российской Федерации от 29.05.2015 № 996-р "Стратегия развития воспитания в Российской Федерации на период до 2025 года»; </w:t>
      </w:r>
    </w:p>
    <w:p w:rsidR="00A35592" w:rsidRPr="00A35592" w:rsidRDefault="00A35592" w:rsidP="00A35592">
      <w:pPr>
        <w:spacing w:after="0" w:line="240" w:lineRule="auto"/>
        <w:jc w:val="both"/>
        <w:rPr>
          <w:sz w:val="24"/>
          <w:szCs w:val="24"/>
        </w:rPr>
      </w:pPr>
      <w:r w:rsidRPr="00A35592">
        <w:rPr>
          <w:sz w:val="24"/>
          <w:szCs w:val="24"/>
        </w:rPr>
        <w:t>- Постановление Главного государственного санитарного врача Российской Федерации от 28.09.2020 №28 «Об утверждении санитарных правил СП 2.4.3648-20  «</w:t>
      </w:r>
      <w:proofErr w:type="spellStart"/>
      <w:r w:rsidRPr="00A35592">
        <w:rPr>
          <w:sz w:val="24"/>
          <w:szCs w:val="24"/>
        </w:rPr>
        <w:t>Санитарноэпидемиологические</w:t>
      </w:r>
      <w:proofErr w:type="spellEnd"/>
      <w:r w:rsidRPr="00A35592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молодежи»;</w:t>
      </w:r>
    </w:p>
    <w:p w:rsidR="00A35592" w:rsidRPr="00A35592" w:rsidRDefault="00A35592" w:rsidP="00A35592">
      <w:pPr>
        <w:spacing w:after="0" w:line="240" w:lineRule="auto"/>
        <w:jc w:val="both"/>
        <w:rPr>
          <w:sz w:val="24"/>
          <w:szCs w:val="24"/>
        </w:rPr>
      </w:pPr>
      <w:r w:rsidRPr="00A35592">
        <w:rPr>
          <w:sz w:val="24"/>
          <w:szCs w:val="24"/>
        </w:rPr>
        <w:t xml:space="preserve">- Приказ </w:t>
      </w:r>
      <w:proofErr w:type="spellStart"/>
      <w:r w:rsidRPr="00A35592">
        <w:rPr>
          <w:sz w:val="24"/>
          <w:szCs w:val="24"/>
        </w:rPr>
        <w:t>Минпросвещения</w:t>
      </w:r>
      <w:proofErr w:type="spellEnd"/>
      <w:r w:rsidRPr="00A35592">
        <w:rPr>
          <w:sz w:val="24"/>
          <w:szCs w:val="24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35592" w:rsidRPr="00A35592" w:rsidRDefault="00A35592" w:rsidP="00A35592">
      <w:pPr>
        <w:spacing w:after="0" w:line="240" w:lineRule="auto"/>
        <w:jc w:val="both"/>
        <w:rPr>
          <w:sz w:val="24"/>
          <w:szCs w:val="24"/>
        </w:rPr>
      </w:pPr>
      <w:r w:rsidRPr="00A35592">
        <w:rPr>
          <w:sz w:val="24"/>
          <w:szCs w:val="24"/>
        </w:rPr>
        <w:t xml:space="preserve">- Письмо </w:t>
      </w:r>
      <w:proofErr w:type="spellStart"/>
      <w:r w:rsidRPr="00A35592">
        <w:rPr>
          <w:sz w:val="24"/>
          <w:szCs w:val="24"/>
        </w:rPr>
        <w:t>Минобрнауки</w:t>
      </w:r>
      <w:proofErr w:type="spellEnd"/>
      <w:r w:rsidRPr="00A35592">
        <w:rPr>
          <w:sz w:val="24"/>
          <w:szCs w:val="24"/>
        </w:rPr>
        <w:t xml:space="preserve"> Хабаровского края от 26.09.2019 №383 П «Об утверждении Положения о дополнительной общеобразовательной программе в Хабаровском крае»;</w:t>
      </w:r>
    </w:p>
    <w:p w:rsidR="00A35592" w:rsidRPr="00A35592" w:rsidRDefault="00A35592" w:rsidP="00A35592">
      <w:pPr>
        <w:spacing w:after="0" w:line="240" w:lineRule="auto"/>
        <w:jc w:val="both"/>
        <w:rPr>
          <w:sz w:val="24"/>
          <w:szCs w:val="24"/>
        </w:rPr>
      </w:pPr>
      <w:r w:rsidRPr="00A35592">
        <w:rPr>
          <w:sz w:val="24"/>
          <w:szCs w:val="24"/>
        </w:rPr>
        <w:t>- Приказ Минтруда России от 22.09.2021 № 652н «Об утверждении профессионального стандарта «Педагог дополнительного образования детей и взрослых»;</w:t>
      </w:r>
    </w:p>
    <w:p w:rsidR="00A35592" w:rsidRPr="00A35592" w:rsidRDefault="00A35592" w:rsidP="00A35592">
      <w:pPr>
        <w:spacing w:after="0" w:line="240" w:lineRule="auto"/>
        <w:jc w:val="both"/>
        <w:rPr>
          <w:sz w:val="24"/>
          <w:szCs w:val="24"/>
        </w:rPr>
      </w:pPr>
      <w:r w:rsidRPr="00A35592">
        <w:rPr>
          <w:sz w:val="24"/>
          <w:szCs w:val="24"/>
        </w:rPr>
        <w:t>- Устав МБОУ ЦДТ «Паллада»</w:t>
      </w:r>
    </w:p>
    <w:p w:rsidR="000A1C98" w:rsidRPr="000A1C98" w:rsidRDefault="00A35592" w:rsidP="00A3559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A1C98" w:rsidRPr="000A1C98">
        <w:rPr>
          <w:b/>
          <w:i/>
          <w:sz w:val="24"/>
          <w:szCs w:val="24"/>
        </w:rPr>
        <w:t>Направление</w:t>
      </w:r>
      <w:r w:rsidR="000A1C98">
        <w:rPr>
          <w:b/>
          <w:i/>
          <w:sz w:val="24"/>
          <w:szCs w:val="24"/>
        </w:rPr>
        <w:t xml:space="preserve">: </w:t>
      </w:r>
      <w:r w:rsidR="000A1C98">
        <w:rPr>
          <w:sz w:val="24"/>
          <w:szCs w:val="24"/>
        </w:rPr>
        <w:t>архивная работа</w:t>
      </w:r>
    </w:p>
    <w:p w:rsidR="00A35592" w:rsidRPr="00A35592" w:rsidRDefault="000A1C98" w:rsidP="00A3559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A35592" w:rsidRPr="00A35592">
        <w:rPr>
          <w:b/>
          <w:i/>
          <w:sz w:val="24"/>
          <w:szCs w:val="24"/>
        </w:rPr>
        <w:t xml:space="preserve">Адресат программы: </w:t>
      </w:r>
    </w:p>
    <w:p w:rsidR="00A35592" w:rsidRDefault="00A35592" w:rsidP="00A35592">
      <w:pPr>
        <w:spacing w:after="0"/>
        <w:jc w:val="both"/>
        <w:rPr>
          <w:rFonts w:eastAsiaTheme="minorEastAsia"/>
          <w:sz w:val="24"/>
          <w:szCs w:val="24"/>
          <w:lang w:eastAsia="ru-RU"/>
        </w:rPr>
      </w:pPr>
      <w:r w:rsidRPr="00D7105F">
        <w:rPr>
          <w:rFonts w:eastAsiaTheme="minorEastAsia"/>
          <w:sz w:val="24"/>
          <w:szCs w:val="24"/>
          <w:lang w:eastAsia="ru-RU"/>
        </w:rPr>
        <w:t xml:space="preserve">Программа рассчитана </w:t>
      </w:r>
      <w:r>
        <w:rPr>
          <w:rFonts w:eastAsiaTheme="minorEastAsia"/>
          <w:sz w:val="24"/>
          <w:szCs w:val="24"/>
          <w:lang w:eastAsia="ru-RU"/>
        </w:rPr>
        <w:t>для учащихся 11 -13</w:t>
      </w:r>
      <w:r w:rsidRPr="00391132">
        <w:rPr>
          <w:rFonts w:eastAsiaTheme="minorEastAsia"/>
          <w:sz w:val="24"/>
          <w:szCs w:val="24"/>
          <w:lang w:eastAsia="ru-RU"/>
        </w:rPr>
        <w:t>лет</w:t>
      </w:r>
      <w:r>
        <w:rPr>
          <w:rFonts w:eastAsiaTheme="minorEastAsia"/>
          <w:sz w:val="24"/>
          <w:szCs w:val="24"/>
          <w:lang w:eastAsia="ru-RU"/>
        </w:rPr>
        <w:t>, посещающих лагерь с дневным пребыванием при МБОУ ЦДТ «Паллада»</w:t>
      </w:r>
      <w:r w:rsidRPr="00391132">
        <w:rPr>
          <w:rFonts w:eastAsiaTheme="minorEastAsia"/>
          <w:sz w:val="24"/>
          <w:szCs w:val="24"/>
          <w:lang w:eastAsia="ru-RU"/>
        </w:rPr>
        <w:t xml:space="preserve">. </w:t>
      </w:r>
    </w:p>
    <w:p w:rsidR="00A35592" w:rsidRDefault="00A35592" w:rsidP="00A3559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35592">
        <w:rPr>
          <w:b/>
          <w:i/>
          <w:sz w:val="24"/>
          <w:szCs w:val="24"/>
        </w:rPr>
        <w:t>По продолжительности программа является краткосрочной</w:t>
      </w:r>
      <w:r w:rsidRPr="007071EB">
        <w:rPr>
          <w:b/>
          <w:sz w:val="24"/>
          <w:szCs w:val="24"/>
        </w:rPr>
        <w:t xml:space="preserve">, </w:t>
      </w:r>
      <w:r w:rsidRPr="007071EB">
        <w:rPr>
          <w:sz w:val="24"/>
          <w:szCs w:val="24"/>
        </w:rPr>
        <w:t xml:space="preserve">реализуется в период </w:t>
      </w:r>
      <w:proofErr w:type="gramStart"/>
      <w:r>
        <w:rPr>
          <w:sz w:val="24"/>
          <w:szCs w:val="24"/>
        </w:rPr>
        <w:t xml:space="preserve">летних </w:t>
      </w:r>
      <w:r w:rsidRPr="007071EB">
        <w:rPr>
          <w:sz w:val="24"/>
          <w:szCs w:val="24"/>
        </w:rPr>
        <w:t xml:space="preserve"> каникул</w:t>
      </w:r>
      <w:proofErr w:type="gramEnd"/>
      <w:r w:rsidRPr="007071EB">
        <w:rPr>
          <w:sz w:val="24"/>
          <w:szCs w:val="24"/>
        </w:rPr>
        <w:t xml:space="preserve"> с </w:t>
      </w:r>
      <w:r>
        <w:rPr>
          <w:sz w:val="24"/>
          <w:szCs w:val="24"/>
        </w:rPr>
        <w:t>01.06.2023</w:t>
      </w:r>
      <w:r w:rsidRPr="007071EB">
        <w:rPr>
          <w:sz w:val="24"/>
          <w:szCs w:val="24"/>
        </w:rPr>
        <w:t xml:space="preserve"> по </w:t>
      </w:r>
      <w:r>
        <w:rPr>
          <w:sz w:val="24"/>
          <w:szCs w:val="24"/>
        </w:rPr>
        <w:t>22.06.2023  с 9.00 до 15.00 в течение восемнадцати дней.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9"/>
        <w:gridCol w:w="2296"/>
        <w:gridCol w:w="1709"/>
        <w:gridCol w:w="1709"/>
        <w:gridCol w:w="1740"/>
      </w:tblGrid>
      <w:tr w:rsidR="00F2546E" w:rsidRPr="00D7105F" w:rsidTr="00276D10">
        <w:tc>
          <w:tcPr>
            <w:tcW w:w="1709" w:type="dxa"/>
          </w:tcPr>
          <w:p w:rsidR="00F2546E" w:rsidRPr="00D7105F" w:rsidRDefault="00F2546E" w:rsidP="00276D10">
            <w:pPr>
              <w:jc w:val="both"/>
              <w:rPr>
                <w:sz w:val="24"/>
                <w:szCs w:val="28"/>
              </w:rPr>
            </w:pPr>
            <w:r w:rsidRPr="00D7105F">
              <w:rPr>
                <w:sz w:val="24"/>
                <w:szCs w:val="28"/>
              </w:rPr>
              <w:t>Количество занятий в неделю</w:t>
            </w:r>
          </w:p>
        </w:tc>
        <w:tc>
          <w:tcPr>
            <w:tcW w:w="2296" w:type="dxa"/>
          </w:tcPr>
          <w:p w:rsidR="00F2546E" w:rsidRPr="00D7105F" w:rsidRDefault="00F2546E" w:rsidP="00276D10">
            <w:pPr>
              <w:jc w:val="both"/>
              <w:rPr>
                <w:sz w:val="24"/>
                <w:szCs w:val="28"/>
              </w:rPr>
            </w:pPr>
            <w:r w:rsidRPr="00D7105F">
              <w:rPr>
                <w:sz w:val="24"/>
                <w:szCs w:val="28"/>
              </w:rPr>
              <w:t>Продолжительность занятий</w:t>
            </w:r>
          </w:p>
        </w:tc>
        <w:tc>
          <w:tcPr>
            <w:tcW w:w="1709" w:type="dxa"/>
          </w:tcPr>
          <w:p w:rsidR="00F2546E" w:rsidRPr="00D7105F" w:rsidRDefault="00F2546E" w:rsidP="00276D10">
            <w:pPr>
              <w:jc w:val="both"/>
              <w:rPr>
                <w:sz w:val="24"/>
                <w:szCs w:val="28"/>
              </w:rPr>
            </w:pPr>
            <w:r w:rsidRPr="00D7105F">
              <w:rPr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709" w:type="dxa"/>
          </w:tcPr>
          <w:p w:rsidR="00F2546E" w:rsidRPr="00D7105F" w:rsidRDefault="00F2546E" w:rsidP="00276D1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дней реализации программы</w:t>
            </w:r>
          </w:p>
        </w:tc>
        <w:tc>
          <w:tcPr>
            <w:tcW w:w="1740" w:type="dxa"/>
          </w:tcPr>
          <w:p w:rsidR="00F2546E" w:rsidRPr="00D7105F" w:rsidRDefault="00F2546E" w:rsidP="00276D1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 часов</w:t>
            </w:r>
          </w:p>
        </w:tc>
      </w:tr>
      <w:tr w:rsidR="00F2546E" w:rsidRPr="00D7105F" w:rsidTr="00276D10">
        <w:tc>
          <w:tcPr>
            <w:tcW w:w="1709" w:type="dxa"/>
          </w:tcPr>
          <w:p w:rsidR="00F2546E" w:rsidRPr="00D7105F" w:rsidRDefault="00F2546E" w:rsidP="00276D1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296" w:type="dxa"/>
          </w:tcPr>
          <w:p w:rsidR="00F2546E" w:rsidRPr="00D7105F" w:rsidRDefault="00F2546E" w:rsidP="00276D10">
            <w:pPr>
              <w:jc w:val="center"/>
              <w:rPr>
                <w:sz w:val="24"/>
                <w:szCs w:val="28"/>
              </w:rPr>
            </w:pPr>
            <w:r w:rsidRPr="00D7105F">
              <w:rPr>
                <w:sz w:val="24"/>
                <w:szCs w:val="28"/>
              </w:rPr>
              <w:t>2</w:t>
            </w:r>
          </w:p>
        </w:tc>
        <w:tc>
          <w:tcPr>
            <w:tcW w:w="1709" w:type="dxa"/>
          </w:tcPr>
          <w:p w:rsidR="00F2546E" w:rsidRPr="00D7105F" w:rsidRDefault="00F2546E" w:rsidP="00276D1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709" w:type="dxa"/>
          </w:tcPr>
          <w:p w:rsidR="00F2546E" w:rsidRPr="00D7105F" w:rsidRDefault="00F2546E" w:rsidP="00276D1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740" w:type="dxa"/>
          </w:tcPr>
          <w:p w:rsidR="00F2546E" w:rsidRPr="00D7105F" w:rsidRDefault="00F2546E" w:rsidP="00276D1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</w:tbl>
    <w:p w:rsidR="00F2546E" w:rsidRDefault="00F2546E" w:rsidP="00A35592">
      <w:pPr>
        <w:spacing w:after="0" w:line="240" w:lineRule="auto"/>
        <w:jc w:val="both"/>
        <w:rPr>
          <w:sz w:val="24"/>
          <w:szCs w:val="24"/>
        </w:rPr>
      </w:pPr>
    </w:p>
    <w:p w:rsidR="00A35592" w:rsidRPr="00A35592" w:rsidRDefault="00A35592" w:rsidP="00A3559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A35592">
        <w:rPr>
          <w:b/>
          <w:i/>
          <w:sz w:val="24"/>
          <w:szCs w:val="24"/>
        </w:rPr>
        <w:t>Актуальность</w:t>
      </w:r>
    </w:p>
    <w:p w:rsidR="00A35592" w:rsidRPr="00A35592" w:rsidRDefault="00A35592" w:rsidP="00A35592">
      <w:pPr>
        <w:spacing w:after="0" w:line="240" w:lineRule="auto"/>
        <w:jc w:val="both"/>
        <w:rPr>
          <w:sz w:val="24"/>
          <w:szCs w:val="24"/>
        </w:rPr>
      </w:pPr>
      <w:r w:rsidRPr="00A35592">
        <w:rPr>
          <w:sz w:val="24"/>
          <w:szCs w:val="24"/>
        </w:rPr>
        <w:lastRenderedPageBreak/>
        <w:t>Возрастает роль школьных музеев, как одн</w:t>
      </w:r>
      <w:r>
        <w:rPr>
          <w:sz w:val="24"/>
          <w:szCs w:val="24"/>
        </w:rPr>
        <w:t xml:space="preserve">ого из факторов патриотического </w:t>
      </w:r>
      <w:r w:rsidRPr="00A35592">
        <w:rPr>
          <w:sz w:val="24"/>
          <w:szCs w:val="24"/>
        </w:rPr>
        <w:t>воспитания подрастающего поколения. Школьны</w:t>
      </w:r>
      <w:r>
        <w:rPr>
          <w:sz w:val="24"/>
          <w:szCs w:val="24"/>
        </w:rPr>
        <w:t xml:space="preserve">й музей становиться актуальной </w:t>
      </w:r>
      <w:r w:rsidRPr="00A35592">
        <w:rPr>
          <w:sz w:val="24"/>
          <w:szCs w:val="24"/>
        </w:rPr>
        <w:t>социальной средой в процессе воспитания подрастающего поколения.</w:t>
      </w:r>
    </w:p>
    <w:p w:rsidR="00A07E66" w:rsidRPr="00A07E66" w:rsidRDefault="00A07E66" w:rsidP="00A07E66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A07E66">
        <w:rPr>
          <w:b/>
          <w:i/>
          <w:sz w:val="24"/>
          <w:szCs w:val="24"/>
        </w:rPr>
        <w:t>Новизна</w:t>
      </w:r>
      <w:r w:rsidRPr="00A07E66">
        <w:rPr>
          <w:sz w:val="24"/>
          <w:szCs w:val="24"/>
        </w:rPr>
        <w:t xml:space="preserve"> программы заключается в</w:t>
      </w:r>
      <w:r>
        <w:rPr>
          <w:sz w:val="24"/>
          <w:szCs w:val="24"/>
        </w:rPr>
        <w:t xml:space="preserve"> том, что она позволяет ребятам </w:t>
      </w:r>
      <w:r w:rsidRPr="00A07E66">
        <w:rPr>
          <w:sz w:val="24"/>
          <w:szCs w:val="24"/>
        </w:rPr>
        <w:t xml:space="preserve">соприкоснуться с прошлым </w:t>
      </w:r>
      <w:r>
        <w:rPr>
          <w:sz w:val="24"/>
          <w:szCs w:val="24"/>
        </w:rPr>
        <w:t>образовательных учреждений</w:t>
      </w:r>
      <w:r w:rsidRPr="00A07E66">
        <w:rPr>
          <w:sz w:val="24"/>
          <w:szCs w:val="24"/>
        </w:rPr>
        <w:t xml:space="preserve"> чере</w:t>
      </w:r>
      <w:r>
        <w:rPr>
          <w:sz w:val="24"/>
          <w:szCs w:val="24"/>
        </w:rPr>
        <w:t xml:space="preserve">з исследовательскую, поисковую, </w:t>
      </w:r>
      <w:r w:rsidRPr="00A07E66">
        <w:rPr>
          <w:sz w:val="24"/>
          <w:szCs w:val="24"/>
        </w:rPr>
        <w:t>творческую и проектную работу, включая детей в активное поле деятельности.</w:t>
      </w:r>
    </w:p>
    <w:p w:rsidR="00422F60" w:rsidRPr="00503745" w:rsidRDefault="00A07E66" w:rsidP="00A07E66">
      <w:pPr>
        <w:spacing w:after="0" w:line="240" w:lineRule="auto"/>
        <w:jc w:val="both"/>
        <w:rPr>
          <w:b/>
          <w:szCs w:val="28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Педагогическая целесообразность </w:t>
      </w:r>
      <w:r w:rsidRPr="00A07E66">
        <w:rPr>
          <w:sz w:val="24"/>
          <w:szCs w:val="24"/>
        </w:rPr>
        <w:t>заключается в том, что</w:t>
      </w:r>
      <w:r>
        <w:rPr>
          <w:sz w:val="24"/>
          <w:szCs w:val="24"/>
        </w:rPr>
        <w:t xml:space="preserve"> м</w:t>
      </w:r>
      <w:r w:rsidRPr="00A07E66">
        <w:rPr>
          <w:sz w:val="24"/>
          <w:szCs w:val="24"/>
        </w:rPr>
        <w:t xml:space="preserve">узейная среда является уникальным </w:t>
      </w:r>
      <w:r>
        <w:rPr>
          <w:sz w:val="24"/>
          <w:szCs w:val="24"/>
        </w:rPr>
        <w:t xml:space="preserve">воспитательным пространством, в </w:t>
      </w:r>
      <w:r w:rsidRPr="00A07E66">
        <w:rPr>
          <w:sz w:val="24"/>
          <w:szCs w:val="24"/>
        </w:rPr>
        <w:t>котором дети быстро усваивают культурные традиции, адаптируются к</w:t>
      </w:r>
      <w:r>
        <w:rPr>
          <w:sz w:val="24"/>
          <w:szCs w:val="24"/>
        </w:rPr>
        <w:t xml:space="preserve"> историческому прошлому.</w:t>
      </w:r>
    </w:p>
    <w:p w:rsidR="00422F60" w:rsidRDefault="001352C3" w:rsidP="001352C3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1352C3">
        <w:rPr>
          <w:b/>
          <w:i/>
          <w:sz w:val="24"/>
          <w:szCs w:val="24"/>
        </w:rPr>
        <w:t>Цель</w:t>
      </w:r>
      <w:r>
        <w:rPr>
          <w:b/>
          <w:i/>
          <w:sz w:val="24"/>
          <w:szCs w:val="24"/>
        </w:rPr>
        <w:t>:</w:t>
      </w:r>
      <w:r w:rsidRPr="001352C3">
        <w:t xml:space="preserve"> </w:t>
      </w:r>
      <w:r w:rsidRPr="001352C3">
        <w:rPr>
          <w:sz w:val="24"/>
          <w:szCs w:val="24"/>
        </w:rPr>
        <w:t>развитие познавательной активности учащихся средствами краеведения и музейного дела</w:t>
      </w:r>
      <w:r>
        <w:rPr>
          <w:sz w:val="24"/>
          <w:szCs w:val="24"/>
        </w:rPr>
        <w:t>.</w:t>
      </w:r>
    </w:p>
    <w:p w:rsidR="001352C3" w:rsidRDefault="001352C3" w:rsidP="001352C3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1352C3">
        <w:rPr>
          <w:b/>
          <w:i/>
          <w:sz w:val="24"/>
          <w:szCs w:val="24"/>
        </w:rPr>
        <w:t>Задачи</w:t>
      </w:r>
      <w:r>
        <w:rPr>
          <w:b/>
          <w:i/>
          <w:sz w:val="24"/>
          <w:szCs w:val="24"/>
        </w:rPr>
        <w:t>:</w:t>
      </w:r>
    </w:p>
    <w:p w:rsidR="001352C3" w:rsidRDefault="001352C3" w:rsidP="001352C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Предметные:</w:t>
      </w:r>
    </w:p>
    <w:p w:rsidR="001352C3" w:rsidRDefault="001352C3" w:rsidP="001352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1352C3">
        <w:rPr>
          <w:sz w:val="24"/>
          <w:szCs w:val="24"/>
        </w:rPr>
        <w:t>бучить основным правилам работы</w:t>
      </w:r>
      <w:r>
        <w:rPr>
          <w:sz w:val="24"/>
          <w:szCs w:val="24"/>
        </w:rPr>
        <w:t xml:space="preserve"> в музее, методам поиска, сбора,</w:t>
      </w:r>
      <w:r w:rsidRPr="001352C3">
        <w:rPr>
          <w:sz w:val="24"/>
          <w:szCs w:val="24"/>
        </w:rPr>
        <w:t xml:space="preserve"> систематизации</w:t>
      </w:r>
      <w:r>
        <w:rPr>
          <w:sz w:val="24"/>
          <w:szCs w:val="24"/>
        </w:rPr>
        <w:t xml:space="preserve"> и хранения музейных материалов;</w:t>
      </w:r>
    </w:p>
    <w:p w:rsidR="001352C3" w:rsidRPr="001352C3" w:rsidRDefault="001352C3" w:rsidP="001352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1352C3">
        <w:rPr>
          <w:sz w:val="24"/>
          <w:szCs w:val="24"/>
        </w:rPr>
        <w:t>ознакомить с методикой некоторых фо</w:t>
      </w:r>
      <w:r>
        <w:rPr>
          <w:sz w:val="24"/>
          <w:szCs w:val="24"/>
        </w:rPr>
        <w:t xml:space="preserve">рм и видов музейной технологии, </w:t>
      </w:r>
      <w:r w:rsidRPr="001352C3">
        <w:rPr>
          <w:sz w:val="24"/>
          <w:szCs w:val="24"/>
        </w:rPr>
        <w:t>таких как ур</w:t>
      </w:r>
      <w:r>
        <w:rPr>
          <w:sz w:val="24"/>
          <w:szCs w:val="24"/>
        </w:rPr>
        <w:t>оки в музее, экскурсии, выставки</w:t>
      </w:r>
      <w:r w:rsidRPr="001352C3">
        <w:rPr>
          <w:sz w:val="24"/>
          <w:szCs w:val="24"/>
        </w:rPr>
        <w:t>.</w:t>
      </w:r>
    </w:p>
    <w:p w:rsidR="002D6C1A" w:rsidRDefault="001352C3" w:rsidP="001352C3">
      <w:pPr>
        <w:spacing w:after="0" w:line="240" w:lineRule="auto"/>
        <w:rPr>
          <w:i/>
          <w:sz w:val="24"/>
          <w:szCs w:val="24"/>
        </w:rPr>
      </w:pPr>
      <w:proofErr w:type="spellStart"/>
      <w:r w:rsidRPr="001352C3">
        <w:rPr>
          <w:i/>
          <w:sz w:val="24"/>
          <w:szCs w:val="24"/>
        </w:rPr>
        <w:t>Метапредметные</w:t>
      </w:r>
      <w:proofErr w:type="spellEnd"/>
      <w:r w:rsidRPr="001352C3">
        <w:rPr>
          <w:i/>
          <w:sz w:val="24"/>
          <w:szCs w:val="24"/>
        </w:rPr>
        <w:t>:</w:t>
      </w:r>
    </w:p>
    <w:p w:rsidR="001352C3" w:rsidRDefault="001352C3" w:rsidP="001352C3">
      <w:pPr>
        <w:spacing w:after="0" w:line="240" w:lineRule="auto"/>
        <w:jc w:val="both"/>
        <w:rPr>
          <w:sz w:val="24"/>
          <w:szCs w:val="24"/>
        </w:rPr>
      </w:pPr>
      <w:r w:rsidRPr="001352C3">
        <w:rPr>
          <w:sz w:val="24"/>
          <w:szCs w:val="24"/>
        </w:rPr>
        <w:t>-обучить навыкам проведения экскурсий, бесед, о</w:t>
      </w:r>
      <w:r>
        <w:rPr>
          <w:sz w:val="24"/>
          <w:szCs w:val="24"/>
        </w:rPr>
        <w:t>рганизации выставок;</w:t>
      </w:r>
    </w:p>
    <w:p w:rsidR="001352C3" w:rsidRDefault="001352C3" w:rsidP="001352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1352C3">
        <w:rPr>
          <w:sz w:val="24"/>
          <w:szCs w:val="24"/>
        </w:rPr>
        <w:t>пособствовать развитию правильн</w:t>
      </w:r>
      <w:r>
        <w:rPr>
          <w:sz w:val="24"/>
          <w:szCs w:val="24"/>
        </w:rPr>
        <w:t xml:space="preserve">ой грамотной речи, умению вести </w:t>
      </w:r>
      <w:r w:rsidRPr="001352C3">
        <w:rPr>
          <w:sz w:val="24"/>
          <w:szCs w:val="24"/>
        </w:rPr>
        <w:t>диалог.</w:t>
      </w:r>
    </w:p>
    <w:p w:rsidR="001352C3" w:rsidRDefault="001352C3" w:rsidP="001352C3">
      <w:pPr>
        <w:spacing w:after="0" w:line="240" w:lineRule="auto"/>
        <w:jc w:val="both"/>
        <w:rPr>
          <w:i/>
          <w:sz w:val="24"/>
          <w:szCs w:val="24"/>
        </w:rPr>
      </w:pPr>
      <w:r w:rsidRPr="001352C3">
        <w:rPr>
          <w:i/>
          <w:sz w:val="24"/>
          <w:szCs w:val="24"/>
        </w:rPr>
        <w:t>Личностные:</w:t>
      </w:r>
    </w:p>
    <w:p w:rsidR="001352C3" w:rsidRDefault="001352C3" w:rsidP="001352C3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в</w:t>
      </w:r>
      <w:r w:rsidRPr="001352C3">
        <w:rPr>
          <w:sz w:val="24"/>
          <w:szCs w:val="24"/>
        </w:rPr>
        <w:t>оспитывать уважительное отн</w:t>
      </w:r>
      <w:r>
        <w:rPr>
          <w:sz w:val="24"/>
          <w:szCs w:val="24"/>
        </w:rPr>
        <w:t>ошение к памятникам прошлого, к культурным традициям народа;</w:t>
      </w:r>
    </w:p>
    <w:p w:rsidR="001352C3" w:rsidRDefault="001352C3" w:rsidP="001352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1352C3">
        <w:rPr>
          <w:sz w:val="24"/>
          <w:szCs w:val="24"/>
        </w:rPr>
        <w:t>пособствовать формированию нравствен</w:t>
      </w:r>
      <w:r>
        <w:rPr>
          <w:sz w:val="24"/>
          <w:szCs w:val="24"/>
        </w:rPr>
        <w:t xml:space="preserve">ных качеств личности: доброта и </w:t>
      </w:r>
      <w:r w:rsidRPr="001352C3">
        <w:rPr>
          <w:sz w:val="24"/>
          <w:szCs w:val="24"/>
        </w:rPr>
        <w:t>отзывчивость</w:t>
      </w:r>
      <w:r>
        <w:rPr>
          <w:sz w:val="24"/>
          <w:szCs w:val="24"/>
        </w:rPr>
        <w:t>.</w:t>
      </w:r>
    </w:p>
    <w:p w:rsidR="007A3C6B" w:rsidRPr="005B61B2" w:rsidRDefault="007A3C6B" w:rsidP="007A3C6B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C6B">
        <w:rPr>
          <w:rFonts w:ascii="Times New Roman" w:hAnsi="Times New Roman" w:cs="Times New Roman"/>
          <w:b/>
          <w:sz w:val="24"/>
          <w:szCs w:val="24"/>
        </w:rPr>
        <w:t>Форма организации деятельности</w:t>
      </w:r>
      <w:r w:rsidRPr="007A3C6B">
        <w:rPr>
          <w:rFonts w:ascii="Times New Roman" w:hAnsi="Times New Roman" w:cs="Times New Roman"/>
          <w:sz w:val="24"/>
          <w:szCs w:val="24"/>
        </w:rPr>
        <w:t>:</w:t>
      </w:r>
      <w:r w:rsidRPr="00FF6381">
        <w:rPr>
          <w:sz w:val="24"/>
          <w:szCs w:val="24"/>
        </w:rPr>
        <w:t xml:space="preserve"> </w:t>
      </w:r>
      <w:r w:rsidRPr="007A3C6B">
        <w:rPr>
          <w:rFonts w:ascii="Times New Roman" w:eastAsia="Times New Roman" w:hAnsi="Times New Roman" w:cs="Times New Roman"/>
          <w:sz w:val="24"/>
          <w:szCs w:val="24"/>
        </w:rPr>
        <w:t xml:space="preserve">групповая,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парные и индивидуальные </w:t>
      </w:r>
      <w:r w:rsidRPr="007A3C6B">
        <w:rPr>
          <w:rFonts w:ascii="Times New Roman" w:eastAsia="Times New Roman" w:hAnsi="Times New Roman" w:cs="Times New Roman"/>
          <w:sz w:val="24"/>
          <w:szCs w:val="24"/>
        </w:rPr>
        <w:t>формы занятий, что позволяет в полной 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применять методику взаимного </w:t>
      </w:r>
      <w:r w:rsidRPr="007A3C6B">
        <w:rPr>
          <w:rFonts w:ascii="Times New Roman" w:eastAsia="Times New Roman" w:hAnsi="Times New Roman" w:cs="Times New Roman"/>
          <w:sz w:val="24"/>
          <w:szCs w:val="24"/>
        </w:rPr>
        <w:t>сотрудничества детей.</w:t>
      </w:r>
    </w:p>
    <w:p w:rsidR="007A3C6B" w:rsidRDefault="007A3C6B" w:rsidP="007A3C6B">
      <w:pPr>
        <w:spacing w:after="0" w:line="240" w:lineRule="auto"/>
        <w:jc w:val="both"/>
        <w:rPr>
          <w:sz w:val="24"/>
          <w:szCs w:val="24"/>
        </w:rPr>
      </w:pPr>
      <w:r w:rsidRPr="00FF6381">
        <w:rPr>
          <w:b/>
          <w:sz w:val="24"/>
          <w:szCs w:val="24"/>
        </w:rPr>
        <w:t>Формы проведения занятий:</w:t>
      </w:r>
      <w:r w:rsidRPr="00FF6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поиск, </w:t>
      </w:r>
      <w:r w:rsidR="0046593B">
        <w:rPr>
          <w:sz w:val="24"/>
          <w:szCs w:val="24"/>
        </w:rPr>
        <w:t>исследование, классифицирование, оформление тематической папки.</w:t>
      </w:r>
    </w:p>
    <w:p w:rsidR="007A3C6B" w:rsidRDefault="007A3C6B" w:rsidP="007A3C6B">
      <w:pPr>
        <w:spacing w:after="0" w:line="240" w:lineRule="auto"/>
        <w:jc w:val="both"/>
        <w:rPr>
          <w:b/>
          <w:sz w:val="24"/>
          <w:szCs w:val="24"/>
        </w:rPr>
      </w:pPr>
      <w:r w:rsidRPr="00EE0934">
        <w:rPr>
          <w:b/>
          <w:sz w:val="24"/>
          <w:szCs w:val="24"/>
        </w:rPr>
        <w:t>Предполагаемые результаты</w:t>
      </w:r>
      <w:r>
        <w:rPr>
          <w:b/>
          <w:sz w:val="24"/>
          <w:szCs w:val="24"/>
        </w:rPr>
        <w:t>:</w:t>
      </w:r>
    </w:p>
    <w:p w:rsidR="007A3C6B" w:rsidRDefault="007A3C6B" w:rsidP="007A3C6B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3C6B">
        <w:rPr>
          <w:rFonts w:ascii="Times New Roman" w:eastAsia="Times New Roman" w:hAnsi="Times New Roman" w:cs="Times New Roman"/>
          <w:i/>
          <w:sz w:val="24"/>
          <w:szCs w:val="24"/>
        </w:rPr>
        <w:t>Предметные:</w:t>
      </w:r>
    </w:p>
    <w:p w:rsidR="007A3C6B" w:rsidRDefault="007A3C6B" w:rsidP="007A3C6B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A1C98">
        <w:rPr>
          <w:rFonts w:ascii="Times New Roman" w:eastAsia="Times New Roman" w:hAnsi="Times New Roman" w:cs="Times New Roman"/>
          <w:sz w:val="24"/>
          <w:szCs w:val="24"/>
        </w:rPr>
        <w:t>научатся</w:t>
      </w:r>
      <w:r w:rsidRPr="007A3C6B">
        <w:t xml:space="preserve"> </w:t>
      </w:r>
      <w:r w:rsidRPr="007A3C6B">
        <w:rPr>
          <w:rFonts w:ascii="Times New Roman" w:eastAsia="Times New Roman" w:hAnsi="Times New Roman" w:cs="Times New Roman"/>
          <w:sz w:val="24"/>
          <w:szCs w:val="24"/>
        </w:rPr>
        <w:t>систематизировать и обобщать собранный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3C6B" w:rsidRDefault="007A3C6B" w:rsidP="007A3C6B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A3C6B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A3C6B" w:rsidRPr="007A3C6B" w:rsidRDefault="007A3C6B" w:rsidP="007A3C6B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3C6B">
        <w:t xml:space="preserve"> </w:t>
      </w:r>
      <w:r w:rsidR="000A1C98" w:rsidRPr="000A1C98">
        <w:rPr>
          <w:rFonts w:ascii="Times New Roman" w:hAnsi="Times New Roman" w:cs="Times New Roman"/>
          <w:sz w:val="24"/>
          <w:szCs w:val="24"/>
        </w:rPr>
        <w:t>будут уметь</w:t>
      </w:r>
      <w:r w:rsidR="000A1C98">
        <w:t xml:space="preserve"> </w:t>
      </w:r>
      <w:r w:rsidRPr="007A3C6B">
        <w:rPr>
          <w:rFonts w:ascii="Times New Roman" w:eastAsia="Times New Roman" w:hAnsi="Times New Roman" w:cs="Times New Roman"/>
          <w:sz w:val="24"/>
          <w:szCs w:val="24"/>
        </w:rPr>
        <w:t>отбирать материал из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онных источников, анализировать, </w:t>
      </w:r>
      <w:r w:rsidRPr="007A3C6B">
        <w:rPr>
          <w:rFonts w:ascii="Times New Roman" w:eastAsia="Times New Roman" w:hAnsi="Times New Roman" w:cs="Times New Roman"/>
          <w:sz w:val="24"/>
          <w:szCs w:val="24"/>
        </w:rPr>
        <w:t>полученные данные, делать выводы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3C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A3C6B" w:rsidRDefault="000A1C98" w:rsidP="000A1C9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98">
        <w:rPr>
          <w:rFonts w:ascii="Times New Roman" w:eastAsia="Times New Roman" w:hAnsi="Times New Roman" w:cs="Times New Roman"/>
          <w:sz w:val="24"/>
          <w:szCs w:val="24"/>
        </w:rPr>
        <w:t>Личностные:</w:t>
      </w:r>
    </w:p>
    <w:p w:rsidR="000A1C98" w:rsidRPr="000A1C98" w:rsidRDefault="000A1C98" w:rsidP="000A1C9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1C9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будут уметь</w:t>
      </w:r>
      <w:r w:rsidRPr="000A1C98">
        <w:rPr>
          <w:rFonts w:ascii="Times New Roman" w:eastAsia="Times New Roman" w:hAnsi="Times New Roman" w:cs="Times New Roman"/>
          <w:sz w:val="24"/>
          <w:szCs w:val="24"/>
        </w:rPr>
        <w:t xml:space="preserve"> излагать своё мнение, аргументы и факты, выдвигая контраргументы в дискуссии</w:t>
      </w:r>
    </w:p>
    <w:p w:rsidR="001352C3" w:rsidRPr="000965B9" w:rsidRDefault="001352C3" w:rsidP="001352C3">
      <w:pPr>
        <w:pStyle w:val="21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B9">
        <w:rPr>
          <w:rFonts w:ascii="Times New Roman" w:eastAsia="Times New Roman" w:hAnsi="Times New Roman" w:cs="Times New Roman"/>
          <w:b/>
          <w:sz w:val="24"/>
          <w:szCs w:val="24"/>
        </w:rPr>
        <w:t>Учебный (тематический) план</w:t>
      </w:r>
    </w:p>
    <w:p w:rsidR="001352C3" w:rsidRDefault="001352C3" w:rsidP="001352C3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851"/>
        <w:gridCol w:w="992"/>
        <w:gridCol w:w="1276"/>
        <w:gridCol w:w="2976"/>
      </w:tblGrid>
      <w:tr w:rsidR="001352C3" w:rsidRPr="00EE0934" w:rsidTr="001852C5">
        <w:trPr>
          <w:trHeight w:val="345"/>
        </w:trPr>
        <w:tc>
          <w:tcPr>
            <w:tcW w:w="534" w:type="dxa"/>
            <w:vMerge w:val="restart"/>
          </w:tcPr>
          <w:p w:rsidR="001352C3" w:rsidRPr="00EE0934" w:rsidRDefault="001352C3" w:rsidP="001852C5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EE0934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1352C3" w:rsidRPr="00EE0934" w:rsidRDefault="001352C3" w:rsidP="001852C5">
            <w:pPr>
              <w:spacing w:after="0" w:line="240" w:lineRule="auto"/>
              <w:ind w:left="360" w:hanging="360"/>
              <w:rPr>
                <w:iCs/>
                <w:sz w:val="24"/>
                <w:szCs w:val="24"/>
              </w:rPr>
            </w:pPr>
          </w:p>
          <w:p w:rsidR="001352C3" w:rsidRPr="00EE0934" w:rsidRDefault="001352C3" w:rsidP="001852C5">
            <w:pPr>
              <w:spacing w:after="0" w:line="240" w:lineRule="auto"/>
              <w:ind w:left="360" w:hanging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Модули</w:t>
            </w:r>
          </w:p>
        </w:tc>
        <w:tc>
          <w:tcPr>
            <w:tcW w:w="3119" w:type="dxa"/>
            <w:gridSpan w:val="3"/>
          </w:tcPr>
          <w:p w:rsidR="001352C3" w:rsidRPr="00EE0934" w:rsidRDefault="001352C3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  <w:r w:rsidRPr="00EE0934">
              <w:rPr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1352C3" w:rsidRPr="00EE0934" w:rsidRDefault="001352C3" w:rsidP="001852C5">
            <w:pPr>
              <w:spacing w:after="0" w:line="240" w:lineRule="auto"/>
              <w:ind w:left="3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Продукт деятельности</w:t>
            </w:r>
          </w:p>
          <w:p w:rsidR="001352C3" w:rsidRPr="00EE0934" w:rsidRDefault="001352C3" w:rsidP="001852C5">
            <w:pPr>
              <w:spacing w:after="0" w:line="240" w:lineRule="auto"/>
              <w:ind w:left="33"/>
              <w:jc w:val="center"/>
              <w:rPr>
                <w:iCs/>
                <w:sz w:val="24"/>
                <w:szCs w:val="24"/>
              </w:rPr>
            </w:pPr>
          </w:p>
        </w:tc>
      </w:tr>
      <w:tr w:rsidR="001352C3" w:rsidRPr="00EE0934" w:rsidTr="001852C5">
        <w:trPr>
          <w:trHeight w:val="210"/>
        </w:trPr>
        <w:tc>
          <w:tcPr>
            <w:tcW w:w="534" w:type="dxa"/>
            <w:vMerge/>
          </w:tcPr>
          <w:p w:rsidR="001352C3" w:rsidRPr="00EE0934" w:rsidRDefault="001352C3" w:rsidP="001852C5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352C3" w:rsidRPr="00EE0934" w:rsidRDefault="001352C3" w:rsidP="001852C5">
            <w:pPr>
              <w:spacing w:after="0" w:line="240" w:lineRule="auto"/>
              <w:ind w:left="360" w:hanging="360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52C3" w:rsidRPr="00EE0934" w:rsidRDefault="001352C3" w:rsidP="001852C5">
            <w:pPr>
              <w:spacing w:after="0" w:line="240" w:lineRule="auto"/>
              <w:ind w:left="360" w:hanging="326"/>
              <w:jc w:val="center"/>
              <w:rPr>
                <w:iCs/>
                <w:sz w:val="24"/>
                <w:szCs w:val="24"/>
              </w:rPr>
            </w:pPr>
            <w:r w:rsidRPr="00EE0934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352C3" w:rsidRPr="00EE0934" w:rsidRDefault="001352C3" w:rsidP="001852C5">
            <w:pPr>
              <w:spacing w:after="0" w:line="240" w:lineRule="auto"/>
              <w:ind w:left="360" w:hanging="360"/>
              <w:jc w:val="center"/>
              <w:rPr>
                <w:iCs/>
                <w:sz w:val="24"/>
                <w:szCs w:val="24"/>
              </w:rPr>
            </w:pPr>
            <w:r w:rsidRPr="00EE0934">
              <w:rPr>
                <w:i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352C3" w:rsidRPr="00EE0934" w:rsidRDefault="001352C3" w:rsidP="001852C5">
            <w:pPr>
              <w:spacing w:after="0" w:line="240" w:lineRule="auto"/>
              <w:ind w:left="360" w:hanging="360"/>
              <w:rPr>
                <w:iCs/>
                <w:sz w:val="24"/>
                <w:szCs w:val="24"/>
              </w:rPr>
            </w:pPr>
            <w:r w:rsidRPr="00EE0934">
              <w:rPr>
                <w:iCs/>
                <w:sz w:val="24"/>
                <w:szCs w:val="24"/>
              </w:rPr>
              <w:t>Практика</w:t>
            </w:r>
          </w:p>
        </w:tc>
        <w:tc>
          <w:tcPr>
            <w:tcW w:w="2976" w:type="dxa"/>
            <w:vMerge/>
          </w:tcPr>
          <w:p w:rsidR="001352C3" w:rsidRPr="00EE0934" w:rsidRDefault="001352C3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</w:p>
        </w:tc>
      </w:tr>
      <w:tr w:rsidR="001352C3" w:rsidRPr="00EE0934" w:rsidTr="001852C5">
        <w:tc>
          <w:tcPr>
            <w:tcW w:w="534" w:type="dxa"/>
          </w:tcPr>
          <w:p w:rsidR="001352C3" w:rsidRPr="00EE0934" w:rsidRDefault="001352C3" w:rsidP="001852C5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EE0934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352C3" w:rsidRPr="00EE0934" w:rsidRDefault="000A1C98" w:rsidP="003B7B90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A1C98">
              <w:rPr>
                <w:iCs/>
                <w:sz w:val="24"/>
                <w:szCs w:val="24"/>
              </w:rPr>
              <w:t xml:space="preserve">Вводное занятие: знакомство с коллективом; правилами ТБ; </w:t>
            </w:r>
            <w:r w:rsidR="003B7B90">
              <w:rPr>
                <w:iCs/>
                <w:sz w:val="24"/>
                <w:szCs w:val="24"/>
              </w:rPr>
              <w:t>знакомство с программой.</w:t>
            </w:r>
          </w:p>
        </w:tc>
        <w:tc>
          <w:tcPr>
            <w:tcW w:w="851" w:type="dxa"/>
          </w:tcPr>
          <w:p w:rsidR="001352C3" w:rsidRDefault="001352C3" w:rsidP="001852C5">
            <w:pPr>
              <w:spacing w:after="0" w:line="240" w:lineRule="auto"/>
              <w:ind w:left="360" w:hanging="326"/>
              <w:jc w:val="center"/>
              <w:rPr>
                <w:iCs/>
                <w:sz w:val="24"/>
                <w:szCs w:val="24"/>
              </w:rPr>
            </w:pPr>
          </w:p>
          <w:p w:rsidR="001352C3" w:rsidRPr="00EE0934" w:rsidRDefault="003B7B90" w:rsidP="001852C5">
            <w:pPr>
              <w:spacing w:after="0" w:line="240" w:lineRule="auto"/>
              <w:ind w:left="360" w:hanging="32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52C3" w:rsidRDefault="001352C3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</w:p>
          <w:p w:rsidR="001352C3" w:rsidRDefault="001352C3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  <w:p w:rsidR="001352C3" w:rsidRPr="00EE0934" w:rsidRDefault="001352C3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2C3" w:rsidRDefault="001352C3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</w:p>
          <w:p w:rsidR="001352C3" w:rsidRPr="00EE0934" w:rsidRDefault="003B7B90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1C98" w:rsidRDefault="003B7B90" w:rsidP="000A1C98">
            <w:pPr>
              <w:spacing w:after="0" w:line="240" w:lineRule="auto"/>
              <w:ind w:left="360" w:hanging="32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Опрос</w:t>
            </w:r>
          </w:p>
          <w:p w:rsidR="001352C3" w:rsidRPr="00EE0934" w:rsidRDefault="001352C3" w:rsidP="000A1C98">
            <w:pPr>
              <w:spacing w:after="0" w:line="240" w:lineRule="auto"/>
              <w:ind w:left="360" w:hanging="327"/>
              <w:rPr>
                <w:iCs/>
                <w:sz w:val="24"/>
                <w:szCs w:val="24"/>
              </w:rPr>
            </w:pPr>
          </w:p>
        </w:tc>
      </w:tr>
      <w:tr w:rsidR="003B7B90" w:rsidRPr="00EE0934" w:rsidTr="001852C5">
        <w:tc>
          <w:tcPr>
            <w:tcW w:w="534" w:type="dxa"/>
          </w:tcPr>
          <w:p w:rsidR="003B7B90" w:rsidRPr="00EE0934" w:rsidRDefault="003B7B90" w:rsidP="001852C5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B7B90" w:rsidRPr="000A1C98" w:rsidRDefault="003B7B90" w:rsidP="0046593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</w:t>
            </w:r>
            <w:r w:rsidRPr="0046593B">
              <w:rPr>
                <w:iCs/>
                <w:sz w:val="24"/>
                <w:szCs w:val="24"/>
              </w:rPr>
              <w:t>зучение собранных материалов за прошлые годы.</w:t>
            </w:r>
          </w:p>
        </w:tc>
        <w:tc>
          <w:tcPr>
            <w:tcW w:w="851" w:type="dxa"/>
          </w:tcPr>
          <w:p w:rsidR="003B7B90" w:rsidRDefault="003B7B90" w:rsidP="001852C5">
            <w:pPr>
              <w:spacing w:after="0" w:line="240" w:lineRule="auto"/>
              <w:ind w:left="360" w:hanging="32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B7B90" w:rsidRDefault="003B7B90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B7B90" w:rsidRDefault="003B7B90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B7B90" w:rsidRDefault="003B7B90" w:rsidP="000A1C98">
            <w:pPr>
              <w:spacing w:after="0" w:line="240" w:lineRule="auto"/>
              <w:ind w:left="360" w:hanging="32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Собеседование</w:t>
            </w:r>
          </w:p>
        </w:tc>
      </w:tr>
      <w:tr w:rsidR="000A1C98" w:rsidRPr="00EE0934" w:rsidTr="001852C5">
        <w:tc>
          <w:tcPr>
            <w:tcW w:w="534" w:type="dxa"/>
          </w:tcPr>
          <w:p w:rsidR="000A1C98" w:rsidRPr="00EE0934" w:rsidRDefault="00CC6D00" w:rsidP="001852C5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A1C98" w:rsidRPr="0046593B" w:rsidRDefault="000A1C98" w:rsidP="003B7B90">
            <w:pPr>
              <w:shd w:val="clear" w:color="auto" w:fill="FFFFFF"/>
              <w:spacing w:after="0" w:line="242" w:lineRule="atLeast"/>
              <w:ind w:left="33" w:right="107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0A1C98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Изучен</w:t>
            </w:r>
            <w:r w:rsidR="0046593B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ие архивного и музейного дела</w:t>
            </w:r>
          </w:p>
        </w:tc>
        <w:tc>
          <w:tcPr>
            <w:tcW w:w="851" w:type="dxa"/>
          </w:tcPr>
          <w:p w:rsidR="0046593B" w:rsidRDefault="00E61BD6" w:rsidP="003B7B90">
            <w:pPr>
              <w:spacing w:after="0" w:line="240" w:lineRule="auto"/>
              <w:ind w:left="360" w:hanging="32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A1C98" w:rsidRDefault="0046593B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C98" w:rsidRDefault="00E61BD6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A1C98" w:rsidRDefault="0046593B" w:rsidP="0046593B">
            <w:pPr>
              <w:spacing w:after="0" w:line="240" w:lineRule="auto"/>
              <w:ind w:left="360" w:hanging="32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46593B">
              <w:rPr>
                <w:iCs/>
                <w:sz w:val="24"/>
                <w:szCs w:val="24"/>
              </w:rPr>
              <w:t>икторины</w:t>
            </w:r>
            <w:r>
              <w:rPr>
                <w:iCs/>
                <w:sz w:val="24"/>
                <w:szCs w:val="24"/>
              </w:rPr>
              <w:t>,</w:t>
            </w:r>
            <w:r w:rsidRPr="0046593B">
              <w:rPr>
                <w:iCs/>
                <w:sz w:val="24"/>
                <w:szCs w:val="24"/>
              </w:rPr>
              <w:t xml:space="preserve"> тест, беседа</w:t>
            </w:r>
          </w:p>
        </w:tc>
      </w:tr>
      <w:tr w:rsidR="0046593B" w:rsidRPr="00EE0934" w:rsidTr="001852C5">
        <w:tc>
          <w:tcPr>
            <w:tcW w:w="534" w:type="dxa"/>
          </w:tcPr>
          <w:p w:rsidR="0046593B" w:rsidRDefault="00CC6D00" w:rsidP="001852C5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46593B" w:rsidRPr="000A1C98" w:rsidRDefault="00F91181" w:rsidP="003B7B90">
            <w:pPr>
              <w:shd w:val="clear" w:color="auto" w:fill="FFFFFF"/>
              <w:spacing w:after="0" w:line="242" w:lineRule="atLeast"/>
              <w:ind w:left="33" w:right="107"/>
              <w:jc w:val="both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F91181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бобщение  полученных данных.</w:t>
            </w:r>
          </w:p>
        </w:tc>
        <w:tc>
          <w:tcPr>
            <w:tcW w:w="851" w:type="dxa"/>
          </w:tcPr>
          <w:p w:rsidR="0046593B" w:rsidRDefault="00F91181" w:rsidP="001852C5">
            <w:pPr>
              <w:spacing w:after="0" w:line="240" w:lineRule="auto"/>
              <w:ind w:left="360" w:hanging="32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593B" w:rsidRDefault="00F91181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593B" w:rsidRDefault="00F91181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6593B" w:rsidRDefault="00F91181" w:rsidP="0046593B">
            <w:pPr>
              <w:spacing w:after="0" w:line="240" w:lineRule="auto"/>
              <w:ind w:left="360" w:hanging="32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Тест</w:t>
            </w:r>
          </w:p>
        </w:tc>
      </w:tr>
      <w:tr w:rsidR="00F91181" w:rsidRPr="00EE0934" w:rsidTr="001852C5">
        <w:tc>
          <w:tcPr>
            <w:tcW w:w="534" w:type="dxa"/>
          </w:tcPr>
          <w:p w:rsidR="00F91181" w:rsidRDefault="00CC6D00" w:rsidP="001852C5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91181" w:rsidRDefault="00F91181" w:rsidP="003B7B90">
            <w:pPr>
              <w:shd w:val="clear" w:color="auto" w:fill="FFFFFF"/>
              <w:spacing w:after="0" w:line="242" w:lineRule="atLeast"/>
              <w:ind w:left="33" w:right="107"/>
              <w:jc w:val="both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Аналитическая работа</w:t>
            </w:r>
          </w:p>
        </w:tc>
        <w:tc>
          <w:tcPr>
            <w:tcW w:w="851" w:type="dxa"/>
          </w:tcPr>
          <w:p w:rsidR="00F91181" w:rsidRDefault="00F91181" w:rsidP="001852C5">
            <w:pPr>
              <w:spacing w:after="0" w:line="240" w:lineRule="auto"/>
              <w:ind w:left="360" w:hanging="32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91181" w:rsidRDefault="00F91181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1181" w:rsidRDefault="00F91181" w:rsidP="001852C5">
            <w:pPr>
              <w:spacing w:after="0" w:line="240" w:lineRule="auto"/>
              <w:ind w:left="3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91181" w:rsidRDefault="00F91181" w:rsidP="00F91181">
            <w:pPr>
              <w:spacing w:after="0" w:line="240" w:lineRule="auto"/>
              <w:ind w:firstLine="3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Оформление тематической папки</w:t>
            </w:r>
            <w:r w:rsidR="0011536E">
              <w:rPr>
                <w:iCs/>
                <w:sz w:val="24"/>
                <w:szCs w:val="24"/>
              </w:rPr>
              <w:t>. Защита.</w:t>
            </w:r>
          </w:p>
        </w:tc>
      </w:tr>
      <w:tr w:rsidR="00F91181" w:rsidRPr="00EE0934" w:rsidTr="001852C5">
        <w:tc>
          <w:tcPr>
            <w:tcW w:w="534" w:type="dxa"/>
          </w:tcPr>
          <w:p w:rsidR="00F91181" w:rsidRDefault="00F91181" w:rsidP="001852C5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91181" w:rsidRPr="00F91181" w:rsidRDefault="00F91181" w:rsidP="003B7B90">
            <w:pPr>
              <w:shd w:val="clear" w:color="auto" w:fill="FFFFFF"/>
              <w:spacing w:after="0" w:line="242" w:lineRule="atLeast"/>
              <w:ind w:left="-108" w:right="107"/>
              <w:jc w:val="center"/>
              <w:rPr>
                <w:rFonts w:eastAsia="Times New Roman"/>
                <w:b/>
                <w:color w:val="181818"/>
                <w:sz w:val="24"/>
                <w:szCs w:val="24"/>
                <w:lang w:eastAsia="ru-RU"/>
              </w:rPr>
            </w:pPr>
            <w:r w:rsidRPr="00F91181">
              <w:rPr>
                <w:rFonts w:eastAsia="Times New Roman"/>
                <w:b/>
                <w:color w:val="18181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F91181" w:rsidRPr="00F91181" w:rsidRDefault="00F91181" w:rsidP="001852C5">
            <w:pPr>
              <w:spacing w:after="0" w:line="240" w:lineRule="auto"/>
              <w:ind w:left="360" w:hanging="326"/>
              <w:jc w:val="center"/>
              <w:rPr>
                <w:b/>
                <w:iCs/>
                <w:sz w:val="24"/>
                <w:szCs w:val="24"/>
              </w:rPr>
            </w:pPr>
            <w:r w:rsidRPr="00F91181"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91181" w:rsidRPr="00F91181" w:rsidRDefault="00F91181" w:rsidP="001852C5">
            <w:pPr>
              <w:spacing w:after="0" w:line="240" w:lineRule="auto"/>
              <w:ind w:left="360"/>
              <w:rPr>
                <w:b/>
                <w:iCs/>
                <w:sz w:val="24"/>
                <w:szCs w:val="24"/>
              </w:rPr>
            </w:pPr>
            <w:r w:rsidRPr="00F91181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1181" w:rsidRPr="00F91181" w:rsidRDefault="00F91181" w:rsidP="001852C5">
            <w:pPr>
              <w:spacing w:after="0" w:line="240" w:lineRule="auto"/>
              <w:ind w:left="360"/>
              <w:rPr>
                <w:b/>
                <w:iCs/>
                <w:sz w:val="24"/>
                <w:szCs w:val="24"/>
              </w:rPr>
            </w:pPr>
            <w:r w:rsidRPr="00F91181">
              <w:rPr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F91181" w:rsidRDefault="00F91181" w:rsidP="00F91181">
            <w:pPr>
              <w:spacing w:after="0" w:line="240" w:lineRule="auto"/>
              <w:ind w:firstLine="33"/>
              <w:rPr>
                <w:iCs/>
                <w:sz w:val="24"/>
                <w:szCs w:val="24"/>
              </w:rPr>
            </w:pPr>
          </w:p>
          <w:p w:rsidR="00F91181" w:rsidRDefault="00F91181" w:rsidP="00F91181">
            <w:pPr>
              <w:spacing w:after="0" w:line="240" w:lineRule="auto"/>
              <w:ind w:firstLine="33"/>
              <w:rPr>
                <w:iCs/>
                <w:sz w:val="24"/>
                <w:szCs w:val="24"/>
              </w:rPr>
            </w:pPr>
          </w:p>
        </w:tc>
      </w:tr>
    </w:tbl>
    <w:p w:rsidR="001352C3" w:rsidRDefault="001352C3" w:rsidP="001352C3">
      <w:pPr>
        <w:spacing w:after="0" w:line="240" w:lineRule="auto"/>
        <w:jc w:val="center"/>
        <w:rPr>
          <w:sz w:val="24"/>
          <w:szCs w:val="24"/>
        </w:rPr>
      </w:pPr>
    </w:p>
    <w:p w:rsidR="00F91181" w:rsidRPr="00F91181" w:rsidRDefault="00F91181" w:rsidP="00F91181">
      <w:pPr>
        <w:spacing w:after="0" w:line="375" w:lineRule="atLeast"/>
        <w:jc w:val="center"/>
        <w:rPr>
          <w:b/>
          <w:sz w:val="24"/>
          <w:szCs w:val="24"/>
        </w:rPr>
      </w:pPr>
      <w:r w:rsidRPr="00F91181">
        <w:rPr>
          <w:b/>
          <w:sz w:val="24"/>
          <w:szCs w:val="24"/>
        </w:rPr>
        <w:t>Содержание учебного плана</w:t>
      </w:r>
    </w:p>
    <w:p w:rsidR="003B7B90" w:rsidRDefault="003B7B90" w:rsidP="003B7B90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1.</w:t>
      </w:r>
      <w:r w:rsidRPr="003B7B90">
        <w:rPr>
          <w:b/>
          <w:i/>
          <w:iCs/>
          <w:sz w:val="24"/>
          <w:szCs w:val="24"/>
        </w:rPr>
        <w:t>Вводное за</w:t>
      </w:r>
      <w:r w:rsidR="00E61BD6">
        <w:rPr>
          <w:b/>
          <w:i/>
          <w:iCs/>
          <w:sz w:val="24"/>
          <w:szCs w:val="24"/>
        </w:rPr>
        <w:t>нятие: знакомство с коллективом,</w:t>
      </w:r>
      <w:r w:rsidRPr="003B7B90">
        <w:rPr>
          <w:b/>
          <w:i/>
          <w:iCs/>
          <w:sz w:val="24"/>
          <w:szCs w:val="24"/>
        </w:rPr>
        <w:t xml:space="preserve"> правилами ТБ</w:t>
      </w:r>
      <w:r w:rsidR="003614CC">
        <w:rPr>
          <w:b/>
          <w:i/>
          <w:iCs/>
          <w:sz w:val="24"/>
          <w:szCs w:val="24"/>
        </w:rPr>
        <w:t xml:space="preserve"> (2</w:t>
      </w:r>
      <w:r>
        <w:rPr>
          <w:b/>
          <w:i/>
          <w:iCs/>
          <w:sz w:val="24"/>
          <w:szCs w:val="24"/>
        </w:rPr>
        <w:t xml:space="preserve"> часа)</w:t>
      </w:r>
    </w:p>
    <w:p w:rsidR="003B7B90" w:rsidRDefault="003B7B90" w:rsidP="003B7B90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Теория(1 час)</w:t>
      </w:r>
      <w:r w:rsidR="00E61BD6">
        <w:rPr>
          <w:i/>
          <w:iCs/>
          <w:sz w:val="24"/>
          <w:szCs w:val="24"/>
        </w:rPr>
        <w:t>:</w:t>
      </w:r>
    </w:p>
    <w:p w:rsidR="003B7B90" w:rsidRPr="003B7B90" w:rsidRDefault="003B7B90" w:rsidP="003B7B90">
      <w:pPr>
        <w:spacing w:after="0" w:line="240" w:lineRule="auto"/>
        <w:jc w:val="both"/>
        <w:rPr>
          <w:iCs/>
          <w:sz w:val="24"/>
          <w:szCs w:val="24"/>
        </w:rPr>
      </w:pPr>
      <w:r w:rsidRPr="003B7B90">
        <w:rPr>
          <w:iCs/>
          <w:sz w:val="24"/>
          <w:szCs w:val="24"/>
        </w:rPr>
        <w:t>Техника безопасности</w:t>
      </w:r>
      <w:r>
        <w:rPr>
          <w:iCs/>
          <w:sz w:val="24"/>
          <w:szCs w:val="24"/>
        </w:rPr>
        <w:t>.</w:t>
      </w:r>
    </w:p>
    <w:p w:rsidR="003B7B90" w:rsidRDefault="003B7B90" w:rsidP="003B7B90">
      <w:pPr>
        <w:spacing w:after="0" w:line="240" w:lineRule="auto"/>
        <w:jc w:val="both"/>
        <w:rPr>
          <w:i/>
          <w:iCs/>
          <w:sz w:val="24"/>
          <w:szCs w:val="24"/>
        </w:rPr>
      </w:pPr>
      <w:r w:rsidRPr="003B7B90">
        <w:rPr>
          <w:i/>
          <w:iCs/>
          <w:sz w:val="24"/>
          <w:szCs w:val="24"/>
        </w:rPr>
        <w:t>Практика</w:t>
      </w:r>
      <w:r>
        <w:rPr>
          <w:i/>
          <w:iCs/>
          <w:sz w:val="24"/>
          <w:szCs w:val="24"/>
        </w:rPr>
        <w:t>(1час)</w:t>
      </w:r>
      <w:r w:rsidR="00E61BD6">
        <w:rPr>
          <w:i/>
          <w:iCs/>
          <w:sz w:val="24"/>
          <w:szCs w:val="24"/>
        </w:rPr>
        <w:t>:</w:t>
      </w:r>
    </w:p>
    <w:p w:rsidR="00F91181" w:rsidRDefault="00E61BD6" w:rsidP="003B7B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Тренинг знакомства.</w:t>
      </w:r>
    </w:p>
    <w:p w:rsidR="00E61BD6" w:rsidRDefault="00E61BD6" w:rsidP="003B7B90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E61BD6">
        <w:rPr>
          <w:b/>
          <w:i/>
          <w:sz w:val="24"/>
          <w:szCs w:val="24"/>
        </w:rPr>
        <w:t>2.</w:t>
      </w:r>
      <w:r w:rsidRPr="00E61BD6">
        <w:rPr>
          <w:b/>
          <w:i/>
          <w:iCs/>
          <w:sz w:val="24"/>
          <w:szCs w:val="24"/>
        </w:rPr>
        <w:t xml:space="preserve"> Изучение собра</w:t>
      </w:r>
      <w:r>
        <w:rPr>
          <w:b/>
          <w:i/>
          <w:iCs/>
          <w:sz w:val="24"/>
          <w:szCs w:val="24"/>
        </w:rPr>
        <w:t>нных материалов за прошлые годы (10 часов)</w:t>
      </w:r>
    </w:p>
    <w:p w:rsidR="00E61BD6" w:rsidRDefault="00E61BD6" w:rsidP="003B7B90">
      <w:pPr>
        <w:spacing w:after="0" w:line="240" w:lineRule="auto"/>
        <w:jc w:val="both"/>
        <w:rPr>
          <w:i/>
          <w:iCs/>
          <w:sz w:val="24"/>
          <w:szCs w:val="24"/>
        </w:rPr>
      </w:pPr>
      <w:r w:rsidRPr="00E61BD6">
        <w:rPr>
          <w:i/>
          <w:iCs/>
          <w:sz w:val="24"/>
          <w:szCs w:val="24"/>
        </w:rPr>
        <w:t>Практика</w:t>
      </w:r>
      <w:r>
        <w:rPr>
          <w:i/>
          <w:iCs/>
          <w:sz w:val="24"/>
          <w:szCs w:val="24"/>
        </w:rPr>
        <w:t>(10 часов)</w:t>
      </w:r>
    </w:p>
    <w:p w:rsidR="00E61BD6" w:rsidRDefault="009A0644" w:rsidP="003B7B90">
      <w:pPr>
        <w:spacing w:after="0" w:line="240" w:lineRule="auto"/>
        <w:jc w:val="both"/>
        <w:rPr>
          <w:iCs/>
          <w:sz w:val="24"/>
          <w:szCs w:val="24"/>
        </w:rPr>
      </w:pPr>
      <w:r w:rsidRPr="009A0644">
        <w:rPr>
          <w:iCs/>
          <w:sz w:val="24"/>
          <w:szCs w:val="24"/>
        </w:rPr>
        <w:t xml:space="preserve">Понятие «музей». </w:t>
      </w:r>
      <w:r w:rsidR="00E61BD6">
        <w:rPr>
          <w:iCs/>
          <w:sz w:val="24"/>
          <w:szCs w:val="24"/>
        </w:rPr>
        <w:t xml:space="preserve">Основные разделы музея. </w:t>
      </w:r>
      <w:r w:rsidR="00E61BD6" w:rsidRPr="00E61BD6">
        <w:rPr>
          <w:iCs/>
          <w:sz w:val="24"/>
          <w:szCs w:val="24"/>
        </w:rPr>
        <w:t xml:space="preserve">Где и как </w:t>
      </w:r>
      <w:r>
        <w:rPr>
          <w:iCs/>
          <w:sz w:val="24"/>
          <w:szCs w:val="24"/>
        </w:rPr>
        <w:t>искать</w:t>
      </w:r>
      <w:r w:rsidR="00E61BD6" w:rsidRPr="00E61BD6">
        <w:rPr>
          <w:iCs/>
          <w:sz w:val="24"/>
          <w:szCs w:val="24"/>
        </w:rPr>
        <w:t xml:space="preserve"> материалы </w:t>
      </w:r>
      <w:r>
        <w:rPr>
          <w:iCs/>
          <w:sz w:val="24"/>
          <w:szCs w:val="24"/>
        </w:rPr>
        <w:t>в  музее.</w:t>
      </w:r>
      <w:r w:rsidR="00AD2AD4">
        <w:rPr>
          <w:iCs/>
          <w:sz w:val="24"/>
          <w:szCs w:val="24"/>
        </w:rPr>
        <w:t xml:space="preserve"> </w:t>
      </w:r>
      <w:r w:rsidR="00AD2AD4" w:rsidRPr="00AD2AD4">
        <w:rPr>
          <w:iCs/>
          <w:sz w:val="24"/>
          <w:szCs w:val="24"/>
        </w:rPr>
        <w:t>Работа с архивными материалами</w:t>
      </w:r>
      <w:r w:rsidR="00AD2AD4">
        <w:rPr>
          <w:iCs/>
          <w:sz w:val="24"/>
          <w:szCs w:val="24"/>
        </w:rPr>
        <w:t>.</w:t>
      </w:r>
    </w:p>
    <w:p w:rsidR="009A0644" w:rsidRDefault="009A0644" w:rsidP="003B7B90">
      <w:pPr>
        <w:spacing w:after="0" w:line="240" w:lineRule="auto"/>
        <w:jc w:val="both"/>
        <w:rPr>
          <w:rFonts w:eastAsia="Times New Roman"/>
          <w:b/>
          <w:i/>
          <w:color w:val="181818"/>
          <w:sz w:val="24"/>
          <w:szCs w:val="24"/>
          <w:lang w:eastAsia="ru-RU"/>
        </w:rPr>
      </w:pPr>
      <w:r w:rsidRPr="009A0644">
        <w:rPr>
          <w:b/>
          <w:i/>
          <w:iCs/>
          <w:sz w:val="24"/>
          <w:szCs w:val="24"/>
        </w:rPr>
        <w:t>3.</w:t>
      </w:r>
      <w:r w:rsidRPr="009A0644">
        <w:rPr>
          <w:rFonts w:eastAsia="Times New Roman"/>
          <w:b/>
          <w:i/>
          <w:color w:val="181818"/>
          <w:sz w:val="24"/>
          <w:szCs w:val="24"/>
          <w:lang w:eastAsia="ru-RU"/>
        </w:rPr>
        <w:t xml:space="preserve"> </w:t>
      </w:r>
      <w:r w:rsidRPr="000A1C98">
        <w:rPr>
          <w:rFonts w:eastAsia="Times New Roman"/>
          <w:b/>
          <w:i/>
          <w:color w:val="181818"/>
          <w:sz w:val="24"/>
          <w:szCs w:val="24"/>
          <w:lang w:eastAsia="ru-RU"/>
        </w:rPr>
        <w:t>Изучен</w:t>
      </w:r>
      <w:r w:rsidRPr="009A0644">
        <w:rPr>
          <w:rFonts w:eastAsia="Times New Roman"/>
          <w:b/>
          <w:i/>
          <w:color w:val="181818"/>
          <w:sz w:val="24"/>
          <w:szCs w:val="24"/>
          <w:lang w:eastAsia="ru-RU"/>
        </w:rPr>
        <w:t>ие архивного и музейного дела</w:t>
      </w:r>
      <w:r>
        <w:rPr>
          <w:rFonts w:eastAsia="Times New Roman"/>
          <w:b/>
          <w:i/>
          <w:color w:val="181818"/>
          <w:sz w:val="24"/>
          <w:szCs w:val="24"/>
          <w:lang w:eastAsia="ru-RU"/>
        </w:rPr>
        <w:t xml:space="preserve"> (12 часов)</w:t>
      </w:r>
    </w:p>
    <w:p w:rsidR="009A0644" w:rsidRDefault="009A0644" w:rsidP="003B7B90">
      <w:pPr>
        <w:spacing w:after="0" w:line="240" w:lineRule="auto"/>
        <w:jc w:val="both"/>
        <w:rPr>
          <w:rFonts w:eastAsia="Times New Roman"/>
          <w:i/>
          <w:color w:val="181818"/>
          <w:sz w:val="24"/>
          <w:szCs w:val="24"/>
          <w:lang w:eastAsia="ru-RU"/>
        </w:rPr>
      </w:pPr>
      <w:r w:rsidRPr="009A0644">
        <w:rPr>
          <w:rFonts w:eastAsia="Times New Roman"/>
          <w:i/>
          <w:color w:val="181818"/>
          <w:sz w:val="24"/>
          <w:szCs w:val="24"/>
          <w:lang w:eastAsia="ru-RU"/>
        </w:rPr>
        <w:t>Теория</w:t>
      </w:r>
      <w:r>
        <w:rPr>
          <w:rFonts w:eastAsia="Times New Roman"/>
          <w:i/>
          <w:color w:val="181818"/>
          <w:sz w:val="24"/>
          <w:szCs w:val="24"/>
          <w:lang w:eastAsia="ru-RU"/>
        </w:rPr>
        <w:t xml:space="preserve"> (2 часа)</w:t>
      </w:r>
      <w:r w:rsidRPr="009A0644">
        <w:rPr>
          <w:rFonts w:eastAsia="Times New Roman"/>
          <w:i/>
          <w:color w:val="181818"/>
          <w:sz w:val="24"/>
          <w:szCs w:val="24"/>
          <w:lang w:eastAsia="ru-RU"/>
        </w:rPr>
        <w:t>:</w:t>
      </w:r>
    </w:p>
    <w:p w:rsidR="009A0644" w:rsidRDefault="009A0644" w:rsidP="003B7B90">
      <w:pPr>
        <w:spacing w:after="0" w:line="240" w:lineRule="auto"/>
        <w:jc w:val="both"/>
        <w:rPr>
          <w:sz w:val="24"/>
          <w:szCs w:val="24"/>
        </w:rPr>
      </w:pPr>
      <w:r w:rsidRPr="009A0644">
        <w:rPr>
          <w:sz w:val="24"/>
          <w:szCs w:val="24"/>
        </w:rPr>
        <w:t>Понятия: «архивное дело», «архивный документ», «документ по личному составу», «документ Архивного фонда Российской Федерации», «особо ценный документ», «уникальный документ», «архивный фонд»</w:t>
      </w:r>
      <w:r>
        <w:rPr>
          <w:sz w:val="24"/>
          <w:szCs w:val="24"/>
        </w:rPr>
        <w:t>.</w:t>
      </w:r>
    </w:p>
    <w:p w:rsidR="009A0644" w:rsidRDefault="009A0644" w:rsidP="003B7B90">
      <w:pPr>
        <w:spacing w:after="0" w:line="240" w:lineRule="auto"/>
        <w:jc w:val="both"/>
        <w:rPr>
          <w:i/>
          <w:sz w:val="24"/>
          <w:szCs w:val="24"/>
        </w:rPr>
      </w:pPr>
      <w:r w:rsidRPr="009A0644">
        <w:rPr>
          <w:i/>
          <w:sz w:val="24"/>
          <w:szCs w:val="24"/>
        </w:rPr>
        <w:t>Практика</w:t>
      </w:r>
      <w:r>
        <w:rPr>
          <w:i/>
          <w:sz w:val="24"/>
          <w:szCs w:val="24"/>
        </w:rPr>
        <w:t xml:space="preserve"> (10 часов):</w:t>
      </w:r>
    </w:p>
    <w:p w:rsidR="009A0644" w:rsidRDefault="009A0644" w:rsidP="003B7B90">
      <w:pPr>
        <w:spacing w:after="0" w:line="240" w:lineRule="auto"/>
        <w:jc w:val="both"/>
        <w:rPr>
          <w:sz w:val="24"/>
          <w:szCs w:val="24"/>
        </w:rPr>
      </w:pPr>
      <w:r w:rsidRPr="009A0644">
        <w:rPr>
          <w:sz w:val="24"/>
          <w:szCs w:val="24"/>
        </w:rPr>
        <w:t>Работа с архивными материалами</w:t>
      </w:r>
    </w:p>
    <w:p w:rsidR="00EB14F5" w:rsidRDefault="00EB14F5" w:rsidP="003B7B90">
      <w:pPr>
        <w:spacing w:after="0" w:line="240" w:lineRule="auto"/>
        <w:jc w:val="both"/>
        <w:rPr>
          <w:rFonts w:eastAsia="Times New Roman"/>
          <w:b/>
          <w:i/>
          <w:color w:val="181818"/>
          <w:sz w:val="24"/>
          <w:szCs w:val="24"/>
          <w:lang w:eastAsia="ru-RU"/>
        </w:rPr>
      </w:pPr>
      <w:r w:rsidRPr="00CC6D00">
        <w:rPr>
          <w:b/>
          <w:i/>
          <w:sz w:val="24"/>
          <w:szCs w:val="24"/>
        </w:rPr>
        <w:t>4.</w:t>
      </w:r>
      <w:r w:rsidR="00CC6D00" w:rsidRPr="00CC6D00">
        <w:rPr>
          <w:rFonts w:eastAsia="Times New Roman"/>
          <w:b/>
          <w:i/>
          <w:color w:val="181818"/>
          <w:sz w:val="24"/>
          <w:szCs w:val="24"/>
          <w:lang w:eastAsia="ru-RU"/>
        </w:rPr>
        <w:t xml:space="preserve"> О</w:t>
      </w:r>
      <w:r w:rsidR="00CC6D00">
        <w:rPr>
          <w:rFonts w:eastAsia="Times New Roman"/>
          <w:b/>
          <w:i/>
          <w:color w:val="181818"/>
          <w:sz w:val="24"/>
          <w:szCs w:val="24"/>
          <w:lang w:eastAsia="ru-RU"/>
        </w:rPr>
        <w:t>бобщение  полученных данных(6 часов)</w:t>
      </w:r>
    </w:p>
    <w:p w:rsidR="00C36C15" w:rsidRPr="00C36C15" w:rsidRDefault="00C36C15" w:rsidP="003B7B90">
      <w:pPr>
        <w:spacing w:after="0" w:line="240" w:lineRule="auto"/>
        <w:jc w:val="both"/>
        <w:rPr>
          <w:i/>
          <w:sz w:val="24"/>
          <w:szCs w:val="24"/>
        </w:rPr>
      </w:pPr>
      <w:r w:rsidRPr="00C36C15">
        <w:rPr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 </w:t>
      </w:r>
      <w:r w:rsidRPr="00C36C15">
        <w:rPr>
          <w:i/>
          <w:sz w:val="24"/>
          <w:szCs w:val="24"/>
        </w:rPr>
        <w:t xml:space="preserve">(1 час) </w:t>
      </w:r>
    </w:p>
    <w:p w:rsidR="00CC6D00" w:rsidRDefault="00C36C15" w:rsidP="003B7B90">
      <w:pPr>
        <w:spacing w:after="0" w:line="240" w:lineRule="auto"/>
        <w:jc w:val="both"/>
        <w:rPr>
          <w:sz w:val="24"/>
          <w:szCs w:val="24"/>
        </w:rPr>
      </w:pPr>
      <w:r w:rsidRPr="00C36C15">
        <w:rPr>
          <w:sz w:val="24"/>
          <w:szCs w:val="24"/>
        </w:rPr>
        <w:t>Этапы</w:t>
      </w:r>
      <w:r>
        <w:rPr>
          <w:sz w:val="24"/>
          <w:szCs w:val="24"/>
        </w:rPr>
        <w:t xml:space="preserve"> поисково-исследовательской работы.</w:t>
      </w:r>
    </w:p>
    <w:p w:rsidR="00C36C15" w:rsidRDefault="00C36C15" w:rsidP="003B7B90">
      <w:pPr>
        <w:spacing w:after="0" w:line="240" w:lineRule="auto"/>
        <w:jc w:val="both"/>
        <w:rPr>
          <w:i/>
          <w:sz w:val="24"/>
          <w:szCs w:val="24"/>
        </w:rPr>
      </w:pPr>
      <w:r w:rsidRPr="00C36C15">
        <w:rPr>
          <w:i/>
          <w:sz w:val="24"/>
          <w:szCs w:val="24"/>
        </w:rPr>
        <w:t>Практика</w:t>
      </w:r>
      <w:r>
        <w:rPr>
          <w:i/>
          <w:sz w:val="24"/>
          <w:szCs w:val="24"/>
        </w:rPr>
        <w:t xml:space="preserve"> (5 часов)</w:t>
      </w:r>
    </w:p>
    <w:p w:rsidR="00C36C15" w:rsidRDefault="00B37CAB" w:rsidP="003B7B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Разработки экспозиций, выставок, оформление альбомов.</w:t>
      </w:r>
    </w:p>
    <w:p w:rsidR="00B37CAB" w:rsidRDefault="00B37CAB" w:rsidP="003B7B90">
      <w:pPr>
        <w:spacing w:after="0" w:line="240" w:lineRule="auto"/>
        <w:jc w:val="both"/>
        <w:rPr>
          <w:rFonts w:eastAsia="Times New Roman"/>
          <w:b/>
          <w:i/>
          <w:color w:val="181818"/>
          <w:sz w:val="24"/>
          <w:szCs w:val="24"/>
          <w:lang w:eastAsia="ru-RU"/>
        </w:rPr>
      </w:pPr>
      <w:r w:rsidRPr="00B37CAB">
        <w:rPr>
          <w:b/>
          <w:i/>
          <w:sz w:val="24"/>
          <w:szCs w:val="24"/>
        </w:rPr>
        <w:t>5.</w:t>
      </w:r>
      <w:r w:rsidRPr="00B37CAB">
        <w:rPr>
          <w:rFonts w:eastAsia="Times New Roman"/>
          <w:b/>
          <w:i/>
          <w:color w:val="181818"/>
          <w:sz w:val="24"/>
          <w:szCs w:val="24"/>
          <w:lang w:eastAsia="ru-RU"/>
        </w:rPr>
        <w:t xml:space="preserve"> Аналитическая работа</w:t>
      </w:r>
      <w:r>
        <w:rPr>
          <w:rFonts w:eastAsia="Times New Roman"/>
          <w:b/>
          <w:i/>
          <w:color w:val="181818"/>
          <w:sz w:val="24"/>
          <w:szCs w:val="24"/>
          <w:lang w:eastAsia="ru-RU"/>
        </w:rPr>
        <w:t xml:space="preserve"> (6 часов)</w:t>
      </w:r>
    </w:p>
    <w:p w:rsidR="00B37CAB" w:rsidRPr="00B37CAB" w:rsidRDefault="00B37CAB" w:rsidP="003B7B90">
      <w:pPr>
        <w:spacing w:after="0" w:line="240" w:lineRule="auto"/>
        <w:jc w:val="both"/>
        <w:rPr>
          <w:i/>
          <w:sz w:val="24"/>
          <w:szCs w:val="24"/>
        </w:rPr>
      </w:pPr>
      <w:r w:rsidRPr="00B37CAB">
        <w:rPr>
          <w:i/>
          <w:sz w:val="24"/>
          <w:szCs w:val="24"/>
        </w:rPr>
        <w:t>Практика (6 часов)</w:t>
      </w:r>
    </w:p>
    <w:p w:rsidR="00B37CAB" w:rsidRDefault="00B37CAB" w:rsidP="003B7B90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Оформление тематической папки</w:t>
      </w:r>
      <w:r w:rsidR="003614CC">
        <w:rPr>
          <w:iCs/>
          <w:sz w:val="24"/>
          <w:szCs w:val="24"/>
        </w:rPr>
        <w:t>.</w:t>
      </w:r>
    </w:p>
    <w:p w:rsidR="003614CC" w:rsidRDefault="003614CC" w:rsidP="003614CC">
      <w:pPr>
        <w:spacing w:after="0" w:line="240" w:lineRule="auto"/>
        <w:jc w:val="center"/>
        <w:rPr>
          <w:rStyle w:val="a5"/>
          <w:b/>
          <w:color w:val="000000" w:themeColor="text1"/>
          <w:sz w:val="24"/>
          <w:szCs w:val="24"/>
          <w:u w:val="none"/>
        </w:rPr>
      </w:pPr>
    </w:p>
    <w:p w:rsidR="003614CC" w:rsidRPr="00852E7E" w:rsidRDefault="003614CC" w:rsidP="003614CC">
      <w:pPr>
        <w:spacing w:after="0" w:line="240" w:lineRule="auto"/>
        <w:jc w:val="center"/>
        <w:rPr>
          <w:b/>
          <w:sz w:val="24"/>
          <w:szCs w:val="24"/>
        </w:rPr>
      </w:pPr>
      <w:r w:rsidRPr="00852E7E">
        <w:rPr>
          <w:rStyle w:val="a5"/>
          <w:b/>
          <w:color w:val="000000" w:themeColor="text1"/>
          <w:sz w:val="24"/>
          <w:szCs w:val="24"/>
          <w:u w:val="none"/>
        </w:rPr>
        <w:t>Календарный учебный график</w:t>
      </w:r>
    </w:p>
    <w:p w:rsidR="00FD37F2" w:rsidRPr="00675CF5" w:rsidRDefault="00FD37F2" w:rsidP="00300F67">
      <w:pPr>
        <w:snapToGrid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57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"/>
        <w:gridCol w:w="904"/>
        <w:gridCol w:w="703"/>
        <w:gridCol w:w="1540"/>
        <w:gridCol w:w="1894"/>
        <w:gridCol w:w="2568"/>
        <w:gridCol w:w="1315"/>
      </w:tblGrid>
      <w:tr w:rsidR="00300F67" w:rsidRPr="00FD757D" w:rsidTr="00300F67">
        <w:tc>
          <w:tcPr>
            <w:tcW w:w="817" w:type="dxa"/>
          </w:tcPr>
          <w:p w:rsidR="00300F67" w:rsidRPr="007E2B0E" w:rsidRDefault="00300F67" w:rsidP="00300F67">
            <w:pPr>
              <w:snapToGrid w:val="0"/>
              <w:jc w:val="center"/>
              <w:rPr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>№</w:t>
            </w:r>
          </w:p>
          <w:p w:rsidR="00300F67" w:rsidRPr="007E2B0E" w:rsidRDefault="00300F67" w:rsidP="00300F6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>п/п</w:t>
            </w:r>
          </w:p>
        </w:tc>
        <w:tc>
          <w:tcPr>
            <w:tcW w:w="396" w:type="dxa"/>
          </w:tcPr>
          <w:p w:rsidR="00300F67" w:rsidRPr="007E2B0E" w:rsidRDefault="00300F67" w:rsidP="00300F67">
            <w:pPr>
              <w:snapToGrid w:val="0"/>
              <w:jc w:val="center"/>
              <w:rPr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>Дата</w:t>
            </w:r>
          </w:p>
        </w:tc>
        <w:tc>
          <w:tcPr>
            <w:tcW w:w="904" w:type="dxa"/>
          </w:tcPr>
          <w:p w:rsidR="00300F67" w:rsidRPr="007E2B0E" w:rsidRDefault="00300F67" w:rsidP="00300F67">
            <w:pPr>
              <w:snapToGrid w:val="0"/>
              <w:jc w:val="center"/>
              <w:rPr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703" w:type="dxa"/>
          </w:tcPr>
          <w:p w:rsidR="00300F67" w:rsidRPr="007E2B0E" w:rsidRDefault="00300F67" w:rsidP="00300F67">
            <w:pPr>
              <w:snapToGrid w:val="0"/>
              <w:jc w:val="center"/>
              <w:rPr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540" w:type="dxa"/>
          </w:tcPr>
          <w:p w:rsidR="00300F67" w:rsidRPr="007E2B0E" w:rsidRDefault="00300F67" w:rsidP="00300F67">
            <w:pPr>
              <w:snapToGrid w:val="0"/>
              <w:jc w:val="center"/>
              <w:rPr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 xml:space="preserve">Место </w:t>
            </w:r>
            <w:proofErr w:type="spellStart"/>
            <w:r w:rsidRPr="007E2B0E">
              <w:rPr>
                <w:sz w:val="24"/>
                <w:szCs w:val="24"/>
              </w:rPr>
              <w:t>провед</w:t>
            </w:r>
            <w:proofErr w:type="spellEnd"/>
            <w:r w:rsidRPr="007E2B0E"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300F67" w:rsidRPr="007E2B0E" w:rsidRDefault="00300F67" w:rsidP="00300F67">
            <w:pPr>
              <w:snapToGrid w:val="0"/>
              <w:jc w:val="center"/>
              <w:rPr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2568" w:type="dxa"/>
          </w:tcPr>
          <w:p w:rsidR="00300F67" w:rsidRPr="007E2B0E" w:rsidRDefault="00300F67" w:rsidP="00300F67">
            <w:pPr>
              <w:snapToGrid w:val="0"/>
              <w:jc w:val="center"/>
              <w:rPr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>Тема</w:t>
            </w:r>
          </w:p>
        </w:tc>
        <w:tc>
          <w:tcPr>
            <w:tcW w:w="1315" w:type="dxa"/>
          </w:tcPr>
          <w:p w:rsidR="00300F67" w:rsidRPr="007E2B0E" w:rsidRDefault="00300F67" w:rsidP="00300F67">
            <w:pPr>
              <w:snapToGrid w:val="0"/>
              <w:jc w:val="center"/>
              <w:rPr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>Форма контроля</w:t>
            </w:r>
          </w:p>
        </w:tc>
      </w:tr>
      <w:tr w:rsidR="00300F67" w:rsidRPr="00FD757D" w:rsidTr="00300F67">
        <w:trPr>
          <w:trHeight w:val="457"/>
        </w:trPr>
        <w:tc>
          <w:tcPr>
            <w:tcW w:w="817" w:type="dxa"/>
          </w:tcPr>
          <w:p w:rsidR="00300F67" w:rsidRPr="00133ADB" w:rsidRDefault="00300F67" w:rsidP="00300F67">
            <w:pPr>
              <w:pStyle w:val="a7"/>
              <w:snapToGri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0" w:type="dxa"/>
            <w:gridSpan w:val="7"/>
          </w:tcPr>
          <w:p w:rsidR="00300F67" w:rsidRPr="00300F67" w:rsidRDefault="00300F67" w:rsidP="00300F67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300F67">
              <w:rPr>
                <w:b/>
                <w:sz w:val="24"/>
              </w:rPr>
              <w:t xml:space="preserve">Тема 1. </w:t>
            </w:r>
            <w:r w:rsidRPr="00300F67">
              <w:rPr>
                <w:b/>
                <w:spacing w:val="-1"/>
                <w:sz w:val="24"/>
              </w:rPr>
              <w:t xml:space="preserve"> </w:t>
            </w:r>
            <w:r w:rsidRPr="00300F67">
              <w:rPr>
                <w:b/>
                <w:iCs/>
                <w:sz w:val="24"/>
                <w:szCs w:val="24"/>
              </w:rPr>
              <w:t xml:space="preserve"> Вводное занятие: знакомство с коллективом, правилами ТБ (2 часа)</w:t>
            </w:r>
          </w:p>
          <w:p w:rsidR="00300F67" w:rsidRPr="00300F67" w:rsidRDefault="00300F67" w:rsidP="00300F67">
            <w:pPr>
              <w:pStyle w:val="a7"/>
              <w:widowControl/>
              <w:autoSpaceDE/>
              <w:autoSpaceDN/>
              <w:snapToGrid w:val="0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00F67" w:rsidRPr="00FD757D" w:rsidTr="00300F67">
        <w:trPr>
          <w:trHeight w:val="880"/>
        </w:trPr>
        <w:tc>
          <w:tcPr>
            <w:tcW w:w="817" w:type="dxa"/>
          </w:tcPr>
          <w:p w:rsidR="00300F67" w:rsidRPr="007E2B0E" w:rsidRDefault="00300F67" w:rsidP="00300F67">
            <w:pPr>
              <w:suppressAutoHyphens/>
              <w:snapToGrid w:val="0"/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00F67" w:rsidRPr="007E2B0E" w:rsidRDefault="00300F67" w:rsidP="00300F67">
            <w:pPr>
              <w:pStyle w:val="a7"/>
              <w:suppressAutoHyphens/>
              <w:autoSpaceDE/>
              <w:autoSpaceDN/>
              <w:snapToGrid w:val="0"/>
              <w:ind w:left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" w:type="dxa"/>
          </w:tcPr>
          <w:p w:rsidR="00300F67" w:rsidRPr="00FD757D" w:rsidRDefault="00300F67" w:rsidP="00300F67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300F67" w:rsidRPr="007E2B0E" w:rsidRDefault="00300F67" w:rsidP="00300F67">
            <w:pPr>
              <w:snapToGrid w:val="0"/>
              <w:jc w:val="both"/>
              <w:rPr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>Беседа</w:t>
            </w:r>
          </w:p>
          <w:p w:rsidR="00300F67" w:rsidRPr="007E2B0E" w:rsidRDefault="00300F67" w:rsidP="00300F6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00F67" w:rsidRPr="003B7B90" w:rsidRDefault="00300F67" w:rsidP="00300F6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3B7B90">
              <w:rPr>
                <w:iCs/>
                <w:sz w:val="24"/>
                <w:szCs w:val="24"/>
              </w:rPr>
              <w:t>Техника безопасности</w:t>
            </w:r>
            <w:r>
              <w:rPr>
                <w:iCs/>
                <w:sz w:val="24"/>
                <w:szCs w:val="24"/>
              </w:rPr>
              <w:t>.</w:t>
            </w:r>
          </w:p>
          <w:p w:rsidR="00300F67" w:rsidRPr="00FD757D" w:rsidRDefault="00300F67" w:rsidP="00300F67">
            <w:pPr>
              <w:jc w:val="both"/>
              <w:rPr>
                <w:szCs w:val="28"/>
              </w:rPr>
            </w:pPr>
          </w:p>
        </w:tc>
        <w:tc>
          <w:tcPr>
            <w:tcW w:w="1315" w:type="dxa"/>
          </w:tcPr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</w:p>
        </w:tc>
      </w:tr>
      <w:tr w:rsidR="00300F67" w:rsidRPr="00FD757D" w:rsidTr="00300F67">
        <w:trPr>
          <w:trHeight w:val="868"/>
        </w:trPr>
        <w:tc>
          <w:tcPr>
            <w:tcW w:w="817" w:type="dxa"/>
          </w:tcPr>
          <w:p w:rsidR="00300F67" w:rsidRDefault="00300F67" w:rsidP="00300F67">
            <w:pPr>
              <w:suppressAutoHyphens/>
              <w:snapToGrid w:val="0"/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96" w:type="dxa"/>
          </w:tcPr>
          <w:p w:rsidR="00300F67" w:rsidRPr="00FD757D" w:rsidRDefault="00300F67" w:rsidP="00300F67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300F67" w:rsidRDefault="00300F67" w:rsidP="00300F6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40" w:type="dxa"/>
          </w:tcPr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</w:tc>
        <w:tc>
          <w:tcPr>
            <w:tcW w:w="1894" w:type="dxa"/>
          </w:tcPr>
          <w:p w:rsidR="00300F67" w:rsidRPr="007E2B0E" w:rsidRDefault="00300F67" w:rsidP="00300F6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568" w:type="dxa"/>
          </w:tcPr>
          <w:p w:rsidR="00300F67" w:rsidRPr="003B7B90" w:rsidRDefault="00300F67" w:rsidP="00300F6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Тренинг знакомства</w:t>
            </w:r>
          </w:p>
        </w:tc>
        <w:tc>
          <w:tcPr>
            <w:tcW w:w="1315" w:type="dxa"/>
          </w:tcPr>
          <w:p w:rsidR="00300F67" w:rsidRPr="00300F67" w:rsidRDefault="00300F67" w:rsidP="00300F67">
            <w:pPr>
              <w:snapToGrid w:val="0"/>
              <w:jc w:val="both"/>
              <w:rPr>
                <w:sz w:val="24"/>
                <w:szCs w:val="24"/>
              </w:rPr>
            </w:pPr>
            <w:r w:rsidRPr="00300F67">
              <w:rPr>
                <w:sz w:val="24"/>
                <w:szCs w:val="24"/>
              </w:rPr>
              <w:t>Опрос</w:t>
            </w:r>
          </w:p>
        </w:tc>
      </w:tr>
      <w:tr w:rsidR="00300F67" w:rsidRPr="00FD757D" w:rsidTr="00300F67">
        <w:trPr>
          <w:trHeight w:val="555"/>
        </w:trPr>
        <w:tc>
          <w:tcPr>
            <w:tcW w:w="817" w:type="dxa"/>
          </w:tcPr>
          <w:p w:rsidR="00300F67" w:rsidRDefault="00300F67" w:rsidP="00300F67">
            <w:pPr>
              <w:suppressAutoHyphens/>
              <w:snapToGrid w:val="0"/>
              <w:ind w:left="360"/>
              <w:contextualSpacing/>
              <w:rPr>
                <w:szCs w:val="28"/>
              </w:rPr>
            </w:pPr>
          </w:p>
        </w:tc>
        <w:tc>
          <w:tcPr>
            <w:tcW w:w="9320" w:type="dxa"/>
            <w:gridSpan w:val="7"/>
          </w:tcPr>
          <w:p w:rsidR="00300F67" w:rsidRPr="00300F67" w:rsidRDefault="00300F67" w:rsidP="00300F67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300F67">
              <w:rPr>
                <w:b/>
                <w:iCs/>
                <w:sz w:val="24"/>
                <w:szCs w:val="24"/>
              </w:rPr>
              <w:t>Изучение собранных материалов за прошлые годы (10 часов)</w:t>
            </w:r>
          </w:p>
          <w:p w:rsidR="00300F67" w:rsidRPr="00300F67" w:rsidRDefault="00300F67" w:rsidP="00300F6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00F67" w:rsidRPr="00FD757D" w:rsidTr="00300F67">
        <w:trPr>
          <w:trHeight w:val="421"/>
        </w:trPr>
        <w:tc>
          <w:tcPr>
            <w:tcW w:w="817" w:type="dxa"/>
          </w:tcPr>
          <w:p w:rsidR="00300F67" w:rsidRDefault="00300F67" w:rsidP="00300F67">
            <w:pPr>
              <w:suppressAutoHyphens/>
              <w:snapToGrid w:val="0"/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</w:tcPr>
          <w:p w:rsidR="00300F67" w:rsidRPr="00FD757D" w:rsidRDefault="00300F67" w:rsidP="00300F67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300F67" w:rsidRDefault="00300F67" w:rsidP="00300F6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0" w:type="dxa"/>
          </w:tcPr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300F67" w:rsidRDefault="00300F67" w:rsidP="00300F6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300F67" w:rsidRPr="007E2B0E" w:rsidRDefault="00300F67" w:rsidP="00300F6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300F67" w:rsidRPr="007E2B0E" w:rsidRDefault="00300F67" w:rsidP="00300F6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00F67" w:rsidRDefault="00300F67" w:rsidP="00300F6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0644">
              <w:rPr>
                <w:iCs/>
                <w:sz w:val="24"/>
                <w:szCs w:val="24"/>
              </w:rPr>
              <w:t xml:space="preserve">Понятие «музей». </w:t>
            </w:r>
            <w:r>
              <w:rPr>
                <w:iCs/>
                <w:sz w:val="24"/>
                <w:szCs w:val="24"/>
              </w:rPr>
              <w:t xml:space="preserve">Основные разделы музея. </w:t>
            </w:r>
            <w:r w:rsidRPr="00E61BD6">
              <w:rPr>
                <w:iCs/>
                <w:sz w:val="24"/>
                <w:szCs w:val="24"/>
              </w:rPr>
              <w:t xml:space="preserve">Где и как </w:t>
            </w:r>
            <w:r>
              <w:rPr>
                <w:iCs/>
                <w:sz w:val="24"/>
                <w:szCs w:val="24"/>
              </w:rPr>
              <w:t>искать</w:t>
            </w:r>
            <w:r w:rsidRPr="00E61BD6">
              <w:rPr>
                <w:iCs/>
                <w:sz w:val="24"/>
                <w:szCs w:val="24"/>
              </w:rPr>
              <w:t xml:space="preserve"> материалы </w:t>
            </w:r>
            <w:r>
              <w:rPr>
                <w:iCs/>
                <w:sz w:val="24"/>
                <w:szCs w:val="24"/>
              </w:rPr>
              <w:t>в  музее.</w:t>
            </w:r>
          </w:p>
          <w:p w:rsidR="00300F67" w:rsidRDefault="00300F67" w:rsidP="00300F6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300F67" w:rsidRPr="00300F67" w:rsidRDefault="00300F67" w:rsidP="00300F6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00F67" w:rsidRPr="00FD757D" w:rsidTr="00300F67">
        <w:trPr>
          <w:trHeight w:val="421"/>
        </w:trPr>
        <w:tc>
          <w:tcPr>
            <w:tcW w:w="817" w:type="dxa"/>
          </w:tcPr>
          <w:p w:rsidR="00300F67" w:rsidRDefault="00300F67" w:rsidP="00300F67">
            <w:pPr>
              <w:suppressAutoHyphens/>
              <w:snapToGrid w:val="0"/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" w:type="dxa"/>
          </w:tcPr>
          <w:p w:rsidR="00300F67" w:rsidRPr="00FD757D" w:rsidRDefault="00300F67" w:rsidP="00300F67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300F67" w:rsidRDefault="00300F67" w:rsidP="00300F6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0" w:type="dxa"/>
          </w:tcPr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300F67" w:rsidRPr="00FD757D" w:rsidRDefault="00300F67" w:rsidP="00300F6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300F67" w:rsidRDefault="00300F67" w:rsidP="00300F6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300F67" w:rsidRPr="007E2B0E" w:rsidRDefault="00300F67" w:rsidP="00300F6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300F67" w:rsidRPr="007E2B0E" w:rsidRDefault="00300F67" w:rsidP="00300F6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300F67" w:rsidRPr="009A0644" w:rsidRDefault="00AD2AD4" w:rsidP="00300F6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2AD4">
              <w:rPr>
                <w:iCs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1315" w:type="dxa"/>
          </w:tcPr>
          <w:p w:rsidR="00300F67" w:rsidRPr="00300F67" w:rsidRDefault="00300F67" w:rsidP="00300F6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D2AD4" w:rsidRPr="00FD757D" w:rsidTr="00300F67">
        <w:trPr>
          <w:trHeight w:val="421"/>
        </w:trPr>
        <w:tc>
          <w:tcPr>
            <w:tcW w:w="817" w:type="dxa"/>
          </w:tcPr>
          <w:p w:rsidR="00AD2AD4" w:rsidRDefault="00AD2AD4" w:rsidP="00AD2AD4">
            <w:pPr>
              <w:suppressAutoHyphens/>
              <w:snapToGrid w:val="0"/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" w:type="dxa"/>
          </w:tcPr>
          <w:p w:rsidR="00AD2AD4" w:rsidRPr="00FD757D" w:rsidRDefault="00AD2AD4" w:rsidP="00AD2AD4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AD2AD4" w:rsidRPr="00FD757D" w:rsidRDefault="00AD2AD4" w:rsidP="00AD2AD4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AD2AD4" w:rsidRDefault="00AD2AD4" w:rsidP="00AD2AD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0" w:type="dxa"/>
          </w:tcPr>
          <w:p w:rsidR="00AD2AD4" w:rsidRPr="00FD757D" w:rsidRDefault="00AD2AD4" w:rsidP="00AD2AD4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AD2AD4" w:rsidRPr="00FD757D" w:rsidRDefault="00AD2AD4" w:rsidP="00AD2AD4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AD2AD4" w:rsidRDefault="00AD2AD4" w:rsidP="00AD2AD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AD2AD4" w:rsidRPr="007E2B0E" w:rsidRDefault="00AD2AD4" w:rsidP="00AD2AD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AD2AD4" w:rsidRPr="007E2B0E" w:rsidRDefault="00AD2AD4" w:rsidP="00AD2A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AD2AD4" w:rsidRPr="009A0644" w:rsidRDefault="00AD2AD4" w:rsidP="00AD2AD4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2AD4">
              <w:rPr>
                <w:iCs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1315" w:type="dxa"/>
          </w:tcPr>
          <w:p w:rsidR="00AD2AD4" w:rsidRPr="00300F67" w:rsidRDefault="00AD2AD4" w:rsidP="00AD2AD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D2AD4" w:rsidRPr="00FD757D" w:rsidTr="00300F67">
        <w:trPr>
          <w:trHeight w:val="421"/>
        </w:trPr>
        <w:tc>
          <w:tcPr>
            <w:tcW w:w="817" w:type="dxa"/>
          </w:tcPr>
          <w:p w:rsidR="00AD2AD4" w:rsidRDefault="00AD2AD4" w:rsidP="00AD2AD4">
            <w:pPr>
              <w:suppressAutoHyphens/>
              <w:snapToGrid w:val="0"/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" w:type="dxa"/>
          </w:tcPr>
          <w:p w:rsidR="00AD2AD4" w:rsidRPr="00FD757D" w:rsidRDefault="00AD2AD4" w:rsidP="00AD2AD4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AD2AD4" w:rsidRPr="00FD757D" w:rsidRDefault="00AD2AD4" w:rsidP="00AD2AD4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AD2AD4" w:rsidRDefault="00AD2AD4" w:rsidP="00AD2AD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0" w:type="dxa"/>
          </w:tcPr>
          <w:p w:rsidR="00AD2AD4" w:rsidRPr="00FD757D" w:rsidRDefault="00AD2AD4" w:rsidP="00AD2AD4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AD2AD4" w:rsidRPr="00FD757D" w:rsidRDefault="00AD2AD4" w:rsidP="00AD2AD4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AD2AD4" w:rsidRDefault="00AD2AD4" w:rsidP="00AD2AD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AD2AD4" w:rsidRPr="007E2B0E" w:rsidRDefault="00AD2AD4" w:rsidP="00AD2AD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AD2AD4" w:rsidRPr="007E2B0E" w:rsidRDefault="00AD2AD4" w:rsidP="00AD2A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AD2AD4" w:rsidRPr="009A0644" w:rsidRDefault="00AD2AD4" w:rsidP="00AD2AD4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2AD4">
              <w:rPr>
                <w:iCs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1315" w:type="dxa"/>
          </w:tcPr>
          <w:p w:rsidR="00AD2AD4" w:rsidRPr="00300F67" w:rsidRDefault="00AD2AD4" w:rsidP="00AD2AD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D2AD4" w:rsidRPr="00FD757D" w:rsidTr="00AD2AD4">
        <w:trPr>
          <w:trHeight w:val="811"/>
        </w:trPr>
        <w:tc>
          <w:tcPr>
            <w:tcW w:w="817" w:type="dxa"/>
          </w:tcPr>
          <w:p w:rsidR="00AD2AD4" w:rsidRDefault="00AD2AD4" w:rsidP="00AD2AD4">
            <w:pPr>
              <w:suppressAutoHyphens/>
              <w:snapToGrid w:val="0"/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" w:type="dxa"/>
          </w:tcPr>
          <w:p w:rsidR="00AD2AD4" w:rsidRPr="00FD757D" w:rsidRDefault="00AD2AD4" w:rsidP="00AD2AD4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AD2AD4" w:rsidRPr="00FD757D" w:rsidRDefault="00AD2AD4" w:rsidP="00AD2AD4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AD2AD4" w:rsidRDefault="00AD2AD4" w:rsidP="00AD2AD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0" w:type="dxa"/>
          </w:tcPr>
          <w:p w:rsidR="00AD2AD4" w:rsidRPr="00FD757D" w:rsidRDefault="00AD2AD4" w:rsidP="00AD2AD4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AD2AD4" w:rsidRPr="00FD757D" w:rsidRDefault="00AD2AD4" w:rsidP="00AD2AD4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AD2AD4" w:rsidRDefault="00AD2AD4" w:rsidP="00AD2AD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AD2AD4" w:rsidRPr="007E2B0E" w:rsidRDefault="00AD2AD4" w:rsidP="00AD2AD4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AD2AD4" w:rsidRPr="007E2B0E" w:rsidRDefault="00AD2AD4" w:rsidP="00AD2A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AD2AD4" w:rsidRPr="009A0644" w:rsidRDefault="00AD2AD4" w:rsidP="00AD2AD4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2AD4">
              <w:rPr>
                <w:iCs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1315" w:type="dxa"/>
          </w:tcPr>
          <w:p w:rsidR="00AD2AD4" w:rsidRPr="00300F67" w:rsidRDefault="00AD2AD4" w:rsidP="00AD2A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FD37F2" w:rsidRPr="00FD757D" w:rsidTr="00661EAD">
        <w:trPr>
          <w:trHeight w:val="811"/>
        </w:trPr>
        <w:tc>
          <w:tcPr>
            <w:tcW w:w="817" w:type="dxa"/>
          </w:tcPr>
          <w:p w:rsidR="00FD37F2" w:rsidRDefault="00FD37F2" w:rsidP="00AD2AD4">
            <w:pPr>
              <w:suppressAutoHyphens/>
              <w:snapToGrid w:val="0"/>
              <w:ind w:left="360"/>
              <w:contextualSpacing/>
              <w:rPr>
                <w:szCs w:val="28"/>
              </w:rPr>
            </w:pPr>
          </w:p>
        </w:tc>
        <w:tc>
          <w:tcPr>
            <w:tcW w:w="9320" w:type="dxa"/>
            <w:gridSpan w:val="7"/>
          </w:tcPr>
          <w:p w:rsidR="00FD37F2" w:rsidRPr="00FD37F2" w:rsidRDefault="00FD37F2" w:rsidP="00FD37F2">
            <w:pPr>
              <w:spacing w:after="0" w:line="240" w:lineRule="auto"/>
              <w:jc w:val="center"/>
              <w:rPr>
                <w:rFonts w:eastAsia="Times New Roman"/>
                <w:b/>
                <w:color w:val="181818"/>
                <w:sz w:val="24"/>
                <w:szCs w:val="24"/>
                <w:lang w:eastAsia="ru-RU"/>
              </w:rPr>
            </w:pPr>
            <w:r w:rsidRPr="00FD37F2">
              <w:rPr>
                <w:rFonts w:eastAsia="Times New Roman"/>
                <w:b/>
                <w:color w:val="181818"/>
                <w:sz w:val="24"/>
                <w:szCs w:val="24"/>
                <w:lang w:eastAsia="ru-RU"/>
              </w:rPr>
              <w:t>Изучение архивного и музейного дела (12 часов)</w:t>
            </w:r>
          </w:p>
          <w:p w:rsidR="00FD37F2" w:rsidRDefault="00FD37F2" w:rsidP="00FD37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37F2" w:rsidRPr="00FD757D" w:rsidTr="00FD37F2">
        <w:trPr>
          <w:trHeight w:val="505"/>
        </w:trPr>
        <w:tc>
          <w:tcPr>
            <w:tcW w:w="817" w:type="dxa"/>
          </w:tcPr>
          <w:p w:rsidR="00FD37F2" w:rsidRDefault="00FD37F2" w:rsidP="00FD37F2">
            <w:pPr>
              <w:suppressAutoHyphens/>
              <w:snapToGrid w:val="0"/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6" w:type="dxa"/>
          </w:tcPr>
          <w:p w:rsidR="00FD37F2" w:rsidRPr="00FD757D" w:rsidRDefault="00FD37F2" w:rsidP="00FD37F2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</w:tc>
        <w:tc>
          <w:tcPr>
            <w:tcW w:w="1894" w:type="dxa"/>
          </w:tcPr>
          <w:p w:rsidR="00FD37F2" w:rsidRPr="007E2B0E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>Беседа</w:t>
            </w:r>
          </w:p>
          <w:p w:rsidR="00FD37F2" w:rsidRPr="007E2B0E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FD37F2" w:rsidRDefault="00FD37F2" w:rsidP="00FD37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0644">
              <w:rPr>
                <w:sz w:val="24"/>
                <w:szCs w:val="24"/>
              </w:rPr>
              <w:t>Понятия: «архивное дело», «архивный документ», «документ по личному составу», «документ Архивного фонда Российской Федерации», «особо ценный документ», «уникальный документ», «архивный фонд»</w:t>
            </w:r>
            <w:r>
              <w:rPr>
                <w:sz w:val="24"/>
                <w:szCs w:val="24"/>
              </w:rPr>
              <w:t>.</w:t>
            </w:r>
          </w:p>
          <w:p w:rsidR="00FD37F2" w:rsidRPr="00AD2AD4" w:rsidRDefault="00FD37F2" w:rsidP="00FD37F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FD37F2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D37F2" w:rsidRPr="00FD757D" w:rsidTr="00FD37F2">
        <w:trPr>
          <w:trHeight w:val="505"/>
        </w:trPr>
        <w:tc>
          <w:tcPr>
            <w:tcW w:w="817" w:type="dxa"/>
          </w:tcPr>
          <w:p w:rsidR="00FD37F2" w:rsidRDefault="00FD37F2" w:rsidP="00FD37F2">
            <w:pPr>
              <w:suppressAutoHyphens/>
              <w:snapToGrid w:val="0"/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6" w:type="dxa"/>
          </w:tcPr>
          <w:p w:rsidR="00FD37F2" w:rsidRPr="00FD757D" w:rsidRDefault="00FD37F2" w:rsidP="00FD37F2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FD37F2" w:rsidRDefault="00FD37F2" w:rsidP="00FD37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0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FD37F2" w:rsidRDefault="00FD37F2" w:rsidP="00FD37F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FD37F2" w:rsidRPr="007E2B0E" w:rsidRDefault="00FD37F2" w:rsidP="00FD37F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FD37F2" w:rsidRPr="007E2B0E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FD37F2" w:rsidRPr="009A0644" w:rsidRDefault="00FD37F2" w:rsidP="00FD37F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2AD4">
              <w:rPr>
                <w:iCs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1315" w:type="dxa"/>
          </w:tcPr>
          <w:p w:rsidR="00FD37F2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D37F2" w:rsidRPr="00FD757D" w:rsidTr="00FD37F2">
        <w:trPr>
          <w:trHeight w:val="505"/>
        </w:trPr>
        <w:tc>
          <w:tcPr>
            <w:tcW w:w="817" w:type="dxa"/>
          </w:tcPr>
          <w:p w:rsidR="00FD37F2" w:rsidRDefault="00FD37F2" w:rsidP="00FD37F2">
            <w:pPr>
              <w:suppressAutoHyphens/>
              <w:snapToGrid w:val="0"/>
              <w:ind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6" w:type="dxa"/>
          </w:tcPr>
          <w:p w:rsidR="00FD37F2" w:rsidRPr="00FD757D" w:rsidRDefault="00FD37F2" w:rsidP="00FD37F2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FD37F2" w:rsidRDefault="00FD37F2" w:rsidP="00FD37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0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FD37F2" w:rsidRDefault="00FD37F2" w:rsidP="00FD37F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FD37F2" w:rsidRPr="007E2B0E" w:rsidRDefault="00FD37F2" w:rsidP="00FD37F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FD37F2" w:rsidRPr="007E2B0E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FD37F2" w:rsidRPr="009A0644" w:rsidRDefault="00FD37F2" w:rsidP="00FD37F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2AD4">
              <w:rPr>
                <w:iCs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1315" w:type="dxa"/>
          </w:tcPr>
          <w:p w:rsidR="00FD37F2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D37F2" w:rsidRPr="00FD757D" w:rsidTr="00FD37F2">
        <w:trPr>
          <w:trHeight w:val="505"/>
        </w:trPr>
        <w:tc>
          <w:tcPr>
            <w:tcW w:w="817" w:type="dxa"/>
          </w:tcPr>
          <w:p w:rsidR="00FD37F2" w:rsidRDefault="00FD37F2" w:rsidP="00FD37F2">
            <w:pPr>
              <w:suppressAutoHyphens/>
              <w:snapToGrid w:val="0"/>
              <w:ind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396" w:type="dxa"/>
          </w:tcPr>
          <w:p w:rsidR="00FD37F2" w:rsidRPr="00FD757D" w:rsidRDefault="00FD37F2" w:rsidP="00FD37F2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FD37F2" w:rsidRDefault="00FD37F2" w:rsidP="00FD37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0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FD37F2" w:rsidRDefault="00FD37F2" w:rsidP="00FD37F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FD37F2" w:rsidRPr="007E2B0E" w:rsidRDefault="00FD37F2" w:rsidP="00FD37F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FD37F2" w:rsidRPr="007E2B0E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FD37F2" w:rsidRPr="009A0644" w:rsidRDefault="00FD37F2" w:rsidP="00FD37F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2AD4">
              <w:rPr>
                <w:iCs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1315" w:type="dxa"/>
          </w:tcPr>
          <w:p w:rsidR="00FD37F2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D37F2" w:rsidRPr="00FD757D" w:rsidTr="00FD37F2">
        <w:trPr>
          <w:trHeight w:val="505"/>
        </w:trPr>
        <w:tc>
          <w:tcPr>
            <w:tcW w:w="817" w:type="dxa"/>
          </w:tcPr>
          <w:p w:rsidR="00FD37F2" w:rsidRDefault="00FD37F2" w:rsidP="00FD37F2">
            <w:pPr>
              <w:suppressAutoHyphens/>
              <w:snapToGrid w:val="0"/>
              <w:ind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6" w:type="dxa"/>
          </w:tcPr>
          <w:p w:rsidR="00FD37F2" w:rsidRPr="00FD757D" w:rsidRDefault="00FD37F2" w:rsidP="00FD37F2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FD37F2" w:rsidRDefault="00FD37F2" w:rsidP="00FD37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0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FD37F2" w:rsidRDefault="00FD37F2" w:rsidP="00FD37F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FD37F2" w:rsidRPr="007E2B0E" w:rsidRDefault="00FD37F2" w:rsidP="00FD37F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FD37F2" w:rsidRPr="007E2B0E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FD37F2" w:rsidRPr="009A0644" w:rsidRDefault="00FD37F2" w:rsidP="00FD37F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2AD4">
              <w:rPr>
                <w:iCs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1315" w:type="dxa"/>
          </w:tcPr>
          <w:p w:rsidR="00FD37F2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D37F2" w:rsidRPr="00FD757D" w:rsidTr="00FD37F2">
        <w:trPr>
          <w:trHeight w:val="505"/>
        </w:trPr>
        <w:tc>
          <w:tcPr>
            <w:tcW w:w="817" w:type="dxa"/>
          </w:tcPr>
          <w:p w:rsidR="00FD37F2" w:rsidRDefault="00FD37F2" w:rsidP="00FD37F2">
            <w:pPr>
              <w:suppressAutoHyphens/>
              <w:snapToGrid w:val="0"/>
              <w:ind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6" w:type="dxa"/>
          </w:tcPr>
          <w:p w:rsidR="00FD37F2" w:rsidRPr="00FD757D" w:rsidRDefault="00FD37F2" w:rsidP="00FD37F2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FD37F2" w:rsidRDefault="00FD37F2" w:rsidP="00FD37F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0" w:type="dxa"/>
          </w:tcPr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FD37F2" w:rsidRPr="00FD757D" w:rsidRDefault="00FD37F2" w:rsidP="00FD37F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FD37F2" w:rsidRDefault="00FD37F2" w:rsidP="00FD37F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FD37F2" w:rsidRPr="007E2B0E" w:rsidRDefault="00FD37F2" w:rsidP="00FD37F2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FD37F2" w:rsidRPr="007E2B0E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FD37F2" w:rsidRPr="009A0644" w:rsidRDefault="00FD37F2" w:rsidP="00FD37F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2AD4">
              <w:rPr>
                <w:iCs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1315" w:type="dxa"/>
          </w:tcPr>
          <w:p w:rsidR="00FD37F2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D37F2" w:rsidRPr="00FD757D" w:rsidTr="00952E67">
        <w:trPr>
          <w:trHeight w:val="505"/>
        </w:trPr>
        <w:tc>
          <w:tcPr>
            <w:tcW w:w="817" w:type="dxa"/>
          </w:tcPr>
          <w:p w:rsidR="00FD37F2" w:rsidRDefault="00FD37F2" w:rsidP="00FD37F2">
            <w:pPr>
              <w:suppressAutoHyphens/>
              <w:snapToGrid w:val="0"/>
              <w:ind w:hanging="142"/>
              <w:contextualSpacing/>
              <w:jc w:val="center"/>
              <w:rPr>
                <w:szCs w:val="28"/>
              </w:rPr>
            </w:pPr>
          </w:p>
        </w:tc>
        <w:tc>
          <w:tcPr>
            <w:tcW w:w="9320" w:type="dxa"/>
            <w:gridSpan w:val="7"/>
          </w:tcPr>
          <w:p w:rsidR="00FD37F2" w:rsidRPr="00FD37F2" w:rsidRDefault="00FD37F2" w:rsidP="00FD37F2">
            <w:pPr>
              <w:spacing w:after="0" w:line="240" w:lineRule="auto"/>
              <w:jc w:val="center"/>
              <w:rPr>
                <w:rFonts w:eastAsia="Times New Roman"/>
                <w:b/>
                <w:color w:val="181818"/>
                <w:sz w:val="24"/>
                <w:szCs w:val="24"/>
                <w:lang w:eastAsia="ru-RU"/>
              </w:rPr>
            </w:pPr>
            <w:r w:rsidRPr="00FD37F2">
              <w:rPr>
                <w:rFonts w:eastAsia="Times New Roman"/>
                <w:b/>
                <w:color w:val="181818"/>
                <w:sz w:val="24"/>
                <w:szCs w:val="24"/>
                <w:lang w:eastAsia="ru-RU"/>
              </w:rPr>
              <w:t>Обобщение  полученных данных(6 часов)</w:t>
            </w:r>
          </w:p>
          <w:p w:rsidR="00FD37F2" w:rsidRDefault="00FD37F2" w:rsidP="00FD37F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1536E" w:rsidRPr="00FD757D" w:rsidTr="0011536E">
        <w:trPr>
          <w:trHeight w:val="723"/>
        </w:trPr>
        <w:tc>
          <w:tcPr>
            <w:tcW w:w="817" w:type="dxa"/>
          </w:tcPr>
          <w:p w:rsidR="0011536E" w:rsidRDefault="0011536E" w:rsidP="0011536E">
            <w:pPr>
              <w:suppressAutoHyphens/>
              <w:snapToGrid w:val="0"/>
              <w:ind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6" w:type="dxa"/>
          </w:tcPr>
          <w:p w:rsidR="0011536E" w:rsidRPr="00FD757D" w:rsidRDefault="0011536E" w:rsidP="0011536E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11536E" w:rsidRPr="00FD757D" w:rsidRDefault="0011536E" w:rsidP="0011536E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11536E" w:rsidRPr="00FD757D" w:rsidRDefault="0011536E" w:rsidP="0011536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1536E" w:rsidRPr="00FD757D" w:rsidRDefault="0011536E" w:rsidP="0011536E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11536E" w:rsidRPr="00FD757D" w:rsidRDefault="0011536E" w:rsidP="0011536E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</w:tc>
        <w:tc>
          <w:tcPr>
            <w:tcW w:w="1894" w:type="dxa"/>
          </w:tcPr>
          <w:p w:rsidR="0011536E" w:rsidRPr="007E2B0E" w:rsidRDefault="0011536E" w:rsidP="0011536E">
            <w:pPr>
              <w:snapToGrid w:val="0"/>
              <w:jc w:val="both"/>
              <w:rPr>
                <w:sz w:val="24"/>
                <w:szCs w:val="24"/>
              </w:rPr>
            </w:pPr>
            <w:r w:rsidRPr="007E2B0E">
              <w:rPr>
                <w:sz w:val="24"/>
                <w:szCs w:val="24"/>
              </w:rPr>
              <w:t>Беседа</w:t>
            </w:r>
          </w:p>
          <w:p w:rsidR="0011536E" w:rsidRPr="007E2B0E" w:rsidRDefault="0011536E" w:rsidP="0011536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11536E" w:rsidRPr="0011536E" w:rsidRDefault="0011536E" w:rsidP="0011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C15">
              <w:rPr>
                <w:sz w:val="24"/>
                <w:szCs w:val="24"/>
              </w:rPr>
              <w:t>Этапы</w:t>
            </w:r>
            <w:r>
              <w:rPr>
                <w:sz w:val="24"/>
                <w:szCs w:val="24"/>
              </w:rPr>
              <w:t xml:space="preserve"> поисково-исследовательской работы.</w:t>
            </w:r>
          </w:p>
        </w:tc>
        <w:tc>
          <w:tcPr>
            <w:tcW w:w="1315" w:type="dxa"/>
          </w:tcPr>
          <w:p w:rsidR="0011536E" w:rsidRDefault="0011536E" w:rsidP="0011536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1536E" w:rsidRPr="00FD757D" w:rsidTr="0011536E">
        <w:trPr>
          <w:trHeight w:val="723"/>
        </w:trPr>
        <w:tc>
          <w:tcPr>
            <w:tcW w:w="817" w:type="dxa"/>
          </w:tcPr>
          <w:p w:rsidR="0011536E" w:rsidRDefault="0011536E" w:rsidP="0011536E">
            <w:pPr>
              <w:suppressAutoHyphens/>
              <w:snapToGrid w:val="0"/>
              <w:ind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96" w:type="dxa"/>
          </w:tcPr>
          <w:p w:rsidR="0011536E" w:rsidRPr="00FD757D" w:rsidRDefault="0011536E" w:rsidP="0011536E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11536E" w:rsidRPr="00FD757D" w:rsidRDefault="0011536E" w:rsidP="0011536E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11536E" w:rsidRDefault="0011536E" w:rsidP="0011536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40" w:type="dxa"/>
          </w:tcPr>
          <w:p w:rsidR="0011536E" w:rsidRPr="00FD757D" w:rsidRDefault="0011536E" w:rsidP="0011536E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11536E" w:rsidRPr="00FD757D" w:rsidRDefault="0011536E" w:rsidP="0011536E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11536E" w:rsidRDefault="0011536E" w:rsidP="0011536E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11536E" w:rsidRPr="007E2B0E" w:rsidRDefault="0011536E" w:rsidP="0011536E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11536E" w:rsidRPr="007E2B0E" w:rsidRDefault="0011536E" w:rsidP="0011536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11536E" w:rsidRDefault="0011536E" w:rsidP="0011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экспозиций, выставок, оформление альбомов.</w:t>
            </w:r>
          </w:p>
          <w:p w:rsidR="0011536E" w:rsidRPr="00C36C15" w:rsidRDefault="0011536E" w:rsidP="0011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1536E" w:rsidRDefault="0011536E" w:rsidP="0011536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1536E" w:rsidRPr="00FD757D" w:rsidTr="002C5FF9">
        <w:trPr>
          <w:trHeight w:val="723"/>
        </w:trPr>
        <w:tc>
          <w:tcPr>
            <w:tcW w:w="817" w:type="dxa"/>
          </w:tcPr>
          <w:p w:rsidR="0011536E" w:rsidRDefault="0011536E" w:rsidP="0011536E">
            <w:pPr>
              <w:suppressAutoHyphens/>
              <w:snapToGrid w:val="0"/>
              <w:ind w:hanging="142"/>
              <w:contextualSpacing/>
              <w:jc w:val="center"/>
              <w:rPr>
                <w:szCs w:val="28"/>
              </w:rPr>
            </w:pPr>
          </w:p>
        </w:tc>
        <w:tc>
          <w:tcPr>
            <w:tcW w:w="9320" w:type="dxa"/>
            <w:gridSpan w:val="7"/>
          </w:tcPr>
          <w:p w:rsidR="0011536E" w:rsidRPr="0011536E" w:rsidRDefault="0011536E" w:rsidP="0011536E">
            <w:pPr>
              <w:spacing w:after="0" w:line="240" w:lineRule="auto"/>
              <w:jc w:val="center"/>
              <w:rPr>
                <w:rFonts w:eastAsia="Times New Roman"/>
                <w:b/>
                <w:color w:val="181818"/>
                <w:sz w:val="24"/>
                <w:szCs w:val="24"/>
                <w:lang w:eastAsia="ru-RU"/>
              </w:rPr>
            </w:pPr>
            <w:r w:rsidRPr="0011536E">
              <w:rPr>
                <w:rFonts w:eastAsia="Times New Roman"/>
                <w:b/>
                <w:color w:val="181818"/>
                <w:sz w:val="24"/>
                <w:szCs w:val="24"/>
                <w:lang w:eastAsia="ru-RU"/>
              </w:rPr>
              <w:t>Аналитическая работа (6 часов)</w:t>
            </w:r>
          </w:p>
          <w:p w:rsidR="0011536E" w:rsidRDefault="0011536E" w:rsidP="001153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1536E" w:rsidRPr="00FD757D" w:rsidTr="0011536E">
        <w:trPr>
          <w:trHeight w:val="723"/>
        </w:trPr>
        <w:tc>
          <w:tcPr>
            <w:tcW w:w="817" w:type="dxa"/>
          </w:tcPr>
          <w:p w:rsidR="0011536E" w:rsidRDefault="0011536E" w:rsidP="0011536E">
            <w:pPr>
              <w:suppressAutoHyphens/>
              <w:snapToGrid w:val="0"/>
              <w:ind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96" w:type="dxa"/>
          </w:tcPr>
          <w:p w:rsidR="0011536E" w:rsidRPr="00FD757D" w:rsidRDefault="0011536E" w:rsidP="0011536E">
            <w:pPr>
              <w:snapToGrid w:val="0"/>
              <w:rPr>
                <w:szCs w:val="28"/>
              </w:rPr>
            </w:pPr>
          </w:p>
        </w:tc>
        <w:tc>
          <w:tcPr>
            <w:tcW w:w="904" w:type="dxa"/>
          </w:tcPr>
          <w:p w:rsidR="0011536E" w:rsidRPr="00FD757D" w:rsidRDefault="0011536E" w:rsidP="0011536E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703" w:type="dxa"/>
          </w:tcPr>
          <w:p w:rsidR="0011536E" w:rsidRDefault="0011536E" w:rsidP="0011536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40" w:type="dxa"/>
          </w:tcPr>
          <w:p w:rsidR="0011536E" w:rsidRPr="00FD757D" w:rsidRDefault="0011536E" w:rsidP="0011536E">
            <w:pPr>
              <w:snapToGrid w:val="0"/>
              <w:jc w:val="both"/>
              <w:rPr>
                <w:szCs w:val="28"/>
              </w:rPr>
            </w:pPr>
            <w:r w:rsidRPr="00FD757D">
              <w:rPr>
                <w:szCs w:val="28"/>
              </w:rPr>
              <w:t>ЦДТ</w:t>
            </w:r>
          </w:p>
          <w:p w:rsidR="0011536E" w:rsidRPr="00FD757D" w:rsidRDefault="0011536E" w:rsidP="0011536E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894" w:type="dxa"/>
          </w:tcPr>
          <w:p w:rsidR="0011536E" w:rsidRDefault="0011536E" w:rsidP="0011536E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11536E" w:rsidRPr="007E2B0E" w:rsidRDefault="0011536E" w:rsidP="0011536E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  <w:p w:rsidR="0011536E" w:rsidRPr="007E2B0E" w:rsidRDefault="0011536E" w:rsidP="0011536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11536E" w:rsidRDefault="0011536E" w:rsidP="0011536E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Оформление тематической папки.</w:t>
            </w:r>
          </w:p>
          <w:p w:rsidR="0011536E" w:rsidRDefault="0011536E" w:rsidP="0011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1536E" w:rsidRDefault="0011536E" w:rsidP="001153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</w:tc>
      </w:tr>
    </w:tbl>
    <w:p w:rsidR="0011536E" w:rsidRDefault="0011536E" w:rsidP="0011536E">
      <w:pPr>
        <w:pStyle w:val="a3"/>
        <w:spacing w:after="0"/>
        <w:ind w:left="0" w:firstLine="283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F62B38" w:rsidRDefault="0011536E" w:rsidP="00F62B38">
      <w:pPr>
        <w:pStyle w:val="a3"/>
        <w:spacing w:after="0"/>
        <w:ind w:left="0" w:firstLine="283"/>
        <w:jc w:val="center"/>
        <w:rPr>
          <w:rFonts w:ascii="Times New Roman" w:eastAsia="Times New Roman" w:hAnsi="Times New Roman"/>
          <w:b/>
          <w:bCs/>
          <w:sz w:val="24"/>
        </w:rPr>
      </w:pPr>
      <w:r w:rsidRPr="00C80169">
        <w:rPr>
          <w:rFonts w:ascii="Times New Roman" w:eastAsia="Times New Roman" w:hAnsi="Times New Roman"/>
          <w:b/>
          <w:bCs/>
          <w:sz w:val="24"/>
        </w:rPr>
        <w:t>Комплекс организационных условий</w:t>
      </w:r>
    </w:p>
    <w:p w:rsidR="00F62B38" w:rsidRDefault="00F62B38" w:rsidP="00F62B38">
      <w:pPr>
        <w:pStyle w:val="a3"/>
        <w:spacing w:after="0"/>
        <w:ind w:left="0" w:firstLine="283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11536E" w:rsidRPr="00F62B38" w:rsidRDefault="0011536E" w:rsidP="00F62B38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</w:rPr>
      </w:pPr>
      <w:r w:rsidRPr="00C80169">
        <w:rPr>
          <w:rFonts w:ascii="Times New Roman" w:eastAsia="Times New Roman" w:hAnsi="Times New Roman"/>
          <w:bCs/>
          <w:sz w:val="24"/>
        </w:rPr>
        <w:t>Основные этапы реализации программы</w:t>
      </w:r>
    </w:p>
    <w:p w:rsidR="0011536E" w:rsidRPr="00C80169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 w:rsidRPr="00C80169">
        <w:rPr>
          <w:rFonts w:ascii="Times New Roman" w:eastAsia="Times New Roman" w:hAnsi="Times New Roman"/>
          <w:bCs/>
          <w:sz w:val="24"/>
        </w:rPr>
        <w:t>Подготовительный:</w:t>
      </w:r>
    </w:p>
    <w:p w:rsidR="0011536E" w:rsidRPr="00C80169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 w:rsidRPr="00C80169">
        <w:rPr>
          <w:rFonts w:ascii="Times New Roman" w:eastAsia="Times New Roman" w:hAnsi="Times New Roman"/>
          <w:bCs/>
          <w:sz w:val="24"/>
        </w:rPr>
        <w:t>1.</w:t>
      </w:r>
      <w:r w:rsidRPr="00C80169">
        <w:rPr>
          <w:rFonts w:ascii="Times New Roman" w:eastAsia="Times New Roman" w:hAnsi="Times New Roman"/>
          <w:bCs/>
          <w:sz w:val="24"/>
        </w:rPr>
        <w:tab/>
        <w:t>Изучение нормативно-правовой базы. Оформление документов – программы, положения, приказа онлайн-лагеря;</w:t>
      </w:r>
    </w:p>
    <w:p w:rsidR="0011536E" w:rsidRPr="00C80169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 w:rsidRPr="00C80169">
        <w:rPr>
          <w:rFonts w:ascii="Times New Roman" w:eastAsia="Times New Roman" w:hAnsi="Times New Roman"/>
          <w:bCs/>
          <w:sz w:val="24"/>
        </w:rPr>
        <w:t>2</w:t>
      </w:r>
      <w:r>
        <w:rPr>
          <w:rFonts w:ascii="Times New Roman" w:eastAsia="Times New Roman" w:hAnsi="Times New Roman"/>
          <w:bCs/>
          <w:sz w:val="24"/>
        </w:rPr>
        <w:t>.</w:t>
      </w:r>
      <w:r w:rsidRPr="00C80169">
        <w:rPr>
          <w:rFonts w:ascii="Times New Roman" w:eastAsia="Times New Roman" w:hAnsi="Times New Roman"/>
          <w:bCs/>
          <w:sz w:val="24"/>
        </w:rPr>
        <w:tab/>
        <w:t xml:space="preserve">Разработка плана работы </w:t>
      </w:r>
      <w:r>
        <w:rPr>
          <w:rFonts w:ascii="Times New Roman" w:eastAsia="Times New Roman" w:hAnsi="Times New Roman"/>
          <w:bCs/>
          <w:sz w:val="24"/>
        </w:rPr>
        <w:t>летней смены;</w:t>
      </w:r>
    </w:p>
    <w:p w:rsidR="0011536E" w:rsidRPr="00C80169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3</w:t>
      </w:r>
      <w:r w:rsidRPr="00C80169">
        <w:rPr>
          <w:rFonts w:ascii="Times New Roman" w:eastAsia="Times New Roman" w:hAnsi="Times New Roman"/>
          <w:bCs/>
          <w:sz w:val="24"/>
        </w:rPr>
        <w:t>.</w:t>
      </w:r>
      <w:r w:rsidRPr="00C80169">
        <w:rPr>
          <w:rFonts w:ascii="Times New Roman" w:eastAsia="Times New Roman" w:hAnsi="Times New Roman"/>
          <w:bCs/>
          <w:sz w:val="24"/>
        </w:rPr>
        <w:tab/>
        <w:t xml:space="preserve">Разработка материалов модулей для смены: подготовка мастер-классов, </w:t>
      </w:r>
      <w:r>
        <w:rPr>
          <w:rFonts w:ascii="Times New Roman" w:eastAsia="Times New Roman" w:hAnsi="Times New Roman"/>
          <w:bCs/>
          <w:sz w:val="24"/>
        </w:rPr>
        <w:t>игр.</w:t>
      </w:r>
    </w:p>
    <w:p w:rsidR="0011536E" w:rsidRPr="00C80169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 w:rsidRPr="00C80169">
        <w:rPr>
          <w:rFonts w:ascii="Times New Roman" w:eastAsia="Times New Roman" w:hAnsi="Times New Roman"/>
          <w:bCs/>
          <w:sz w:val="24"/>
        </w:rPr>
        <w:t>Основной:</w:t>
      </w:r>
    </w:p>
    <w:p w:rsidR="0011536E" w:rsidRPr="00C80169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 w:rsidRPr="00C80169">
        <w:rPr>
          <w:rFonts w:ascii="Times New Roman" w:eastAsia="Times New Roman" w:hAnsi="Times New Roman"/>
          <w:bCs/>
          <w:sz w:val="24"/>
        </w:rPr>
        <w:t xml:space="preserve">Реализация </w:t>
      </w:r>
      <w:r>
        <w:rPr>
          <w:rFonts w:ascii="Times New Roman" w:eastAsia="Times New Roman" w:hAnsi="Times New Roman"/>
          <w:bCs/>
          <w:sz w:val="24"/>
        </w:rPr>
        <w:t xml:space="preserve">осенней </w:t>
      </w:r>
      <w:r w:rsidRPr="00C80169">
        <w:rPr>
          <w:rFonts w:ascii="Times New Roman" w:eastAsia="Times New Roman" w:hAnsi="Times New Roman"/>
          <w:bCs/>
          <w:sz w:val="24"/>
        </w:rPr>
        <w:t>смены.</w:t>
      </w:r>
    </w:p>
    <w:p w:rsidR="0011536E" w:rsidRPr="00C80169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 w:rsidRPr="00C80169">
        <w:rPr>
          <w:rFonts w:ascii="Times New Roman" w:eastAsia="Times New Roman" w:hAnsi="Times New Roman"/>
          <w:bCs/>
          <w:sz w:val="24"/>
        </w:rPr>
        <w:t>Заключительный:</w:t>
      </w:r>
    </w:p>
    <w:p w:rsidR="0011536E" w:rsidRPr="00C80169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 w:rsidRPr="00C80169">
        <w:rPr>
          <w:rFonts w:ascii="Times New Roman" w:eastAsia="Times New Roman" w:hAnsi="Times New Roman"/>
          <w:bCs/>
          <w:sz w:val="24"/>
        </w:rPr>
        <w:t>Подведение итогов смены (обратная связь);</w:t>
      </w:r>
    </w:p>
    <w:p w:rsidR="0011536E" w:rsidRPr="00C80169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/>
          <w:bCs/>
          <w:sz w:val="24"/>
        </w:rPr>
      </w:pPr>
      <w:r w:rsidRPr="00F62B38">
        <w:rPr>
          <w:rFonts w:ascii="Times New Roman" w:eastAsia="Times New Roman" w:hAnsi="Times New Roman"/>
          <w:b/>
          <w:bCs/>
          <w:i/>
          <w:sz w:val="24"/>
        </w:rPr>
        <w:t>Кадровое обеспечение</w:t>
      </w:r>
      <w:r w:rsidRPr="00C80169">
        <w:rPr>
          <w:rFonts w:ascii="Times New Roman" w:eastAsia="Times New Roman" w:hAnsi="Times New Roman"/>
          <w:b/>
          <w:bCs/>
          <w:sz w:val="24"/>
        </w:rPr>
        <w:t>:</w:t>
      </w:r>
    </w:p>
    <w:p w:rsidR="0011536E" w:rsidRPr="00C80169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- п</w:t>
      </w:r>
      <w:r w:rsidRPr="00C80169">
        <w:rPr>
          <w:rFonts w:ascii="Times New Roman" w:eastAsia="Times New Roman" w:hAnsi="Times New Roman"/>
          <w:bCs/>
          <w:sz w:val="24"/>
        </w:rPr>
        <w:t>едагоги-организаторы;</w:t>
      </w:r>
    </w:p>
    <w:p w:rsidR="0011536E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- п</w:t>
      </w:r>
      <w:r w:rsidRPr="00C80169">
        <w:rPr>
          <w:rFonts w:ascii="Times New Roman" w:eastAsia="Times New Roman" w:hAnsi="Times New Roman"/>
          <w:bCs/>
          <w:sz w:val="24"/>
        </w:rPr>
        <w:t>едагоги дополнительного образования.</w:t>
      </w:r>
    </w:p>
    <w:p w:rsidR="0011536E" w:rsidRPr="00F62B38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/>
          <w:bCs/>
          <w:i/>
          <w:sz w:val="24"/>
        </w:rPr>
      </w:pPr>
      <w:r w:rsidRPr="00F62B38">
        <w:rPr>
          <w:rFonts w:ascii="Times New Roman" w:eastAsia="Times New Roman" w:hAnsi="Times New Roman"/>
          <w:b/>
          <w:bCs/>
          <w:i/>
          <w:sz w:val="24"/>
        </w:rPr>
        <w:t>Условия реализации программы</w:t>
      </w:r>
    </w:p>
    <w:p w:rsidR="0011536E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 w:rsidRPr="001D7E2F">
        <w:rPr>
          <w:rFonts w:ascii="Times New Roman" w:eastAsia="Times New Roman" w:hAnsi="Times New Roman"/>
          <w:bCs/>
          <w:sz w:val="24"/>
        </w:rPr>
        <w:t>Научно-методическое обеспечение предусматривает: доступ к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1D7E2F">
        <w:rPr>
          <w:rFonts w:ascii="Times New Roman" w:eastAsia="Times New Roman" w:hAnsi="Times New Roman"/>
          <w:bCs/>
          <w:sz w:val="24"/>
        </w:rPr>
        <w:t>сети Интернет, наличие необходимой документации: программы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1D7E2F">
        <w:rPr>
          <w:rFonts w:ascii="Times New Roman" w:eastAsia="Times New Roman" w:hAnsi="Times New Roman"/>
          <w:bCs/>
          <w:sz w:val="24"/>
        </w:rPr>
        <w:t>деятельности и плана работы, разработок мероприятий.</w:t>
      </w:r>
    </w:p>
    <w:p w:rsidR="0011536E" w:rsidRPr="001D7E2F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 w:rsidRPr="001D7E2F">
        <w:rPr>
          <w:rFonts w:ascii="Times New Roman" w:eastAsia="Times New Roman" w:hAnsi="Times New Roman"/>
          <w:bCs/>
          <w:sz w:val="24"/>
        </w:rPr>
        <w:t>Материально-техническое обеспечение предусматривает:</w:t>
      </w:r>
    </w:p>
    <w:p w:rsidR="0011536E" w:rsidRPr="001D7E2F" w:rsidRDefault="0011536E" w:rsidP="0011536E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lastRenderedPageBreak/>
        <w:t>-н</w:t>
      </w:r>
      <w:r w:rsidRPr="001D7E2F">
        <w:rPr>
          <w:rFonts w:ascii="Times New Roman" w:eastAsia="Times New Roman" w:hAnsi="Times New Roman"/>
          <w:bCs/>
          <w:sz w:val="24"/>
        </w:rPr>
        <w:t xml:space="preserve">аличие </w:t>
      </w:r>
      <w:proofErr w:type="gramStart"/>
      <w:r w:rsidRPr="001D7E2F">
        <w:rPr>
          <w:rFonts w:ascii="Times New Roman" w:eastAsia="Times New Roman" w:hAnsi="Times New Roman"/>
          <w:bCs/>
          <w:sz w:val="24"/>
        </w:rPr>
        <w:t>ТСО:,</w:t>
      </w:r>
      <w:proofErr w:type="gramEnd"/>
      <w:r w:rsidRPr="001D7E2F">
        <w:rPr>
          <w:rFonts w:ascii="Times New Roman" w:eastAsia="Times New Roman" w:hAnsi="Times New Roman"/>
          <w:bCs/>
          <w:sz w:val="24"/>
        </w:rPr>
        <w:t xml:space="preserve"> мультимедийное оборудование,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1D7E2F">
        <w:rPr>
          <w:rFonts w:ascii="Times New Roman" w:eastAsia="Times New Roman" w:hAnsi="Times New Roman"/>
          <w:bCs/>
          <w:sz w:val="24"/>
        </w:rPr>
        <w:t xml:space="preserve">канцелярские товары, настольные игры, </w:t>
      </w:r>
    </w:p>
    <w:p w:rsidR="00F62B38" w:rsidRDefault="0011536E" w:rsidP="00F62B38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Диагностическое обеспечение: </w:t>
      </w:r>
      <w:r w:rsidRPr="001D7E2F">
        <w:rPr>
          <w:rFonts w:ascii="Times New Roman" w:eastAsia="Times New Roman" w:hAnsi="Times New Roman"/>
          <w:bCs/>
          <w:sz w:val="24"/>
        </w:rPr>
        <w:t xml:space="preserve">диагностика </w:t>
      </w:r>
      <w:r>
        <w:rPr>
          <w:rFonts w:ascii="Times New Roman" w:eastAsia="Times New Roman" w:hAnsi="Times New Roman"/>
          <w:bCs/>
          <w:sz w:val="24"/>
        </w:rPr>
        <w:t>«Определение</w:t>
      </w:r>
      <w:r w:rsidRPr="003542EB">
        <w:rPr>
          <w:rFonts w:ascii="Times New Roman" w:eastAsia="Times New Roman" w:hAnsi="Times New Roman"/>
          <w:bCs/>
          <w:sz w:val="24"/>
        </w:rPr>
        <w:t xml:space="preserve"> степе</w:t>
      </w:r>
      <w:r>
        <w:rPr>
          <w:rFonts w:ascii="Times New Roman" w:eastAsia="Times New Roman" w:hAnsi="Times New Roman"/>
          <w:bCs/>
          <w:sz w:val="24"/>
        </w:rPr>
        <w:t xml:space="preserve">ни удовлетворённости учащихся в лагере с дневным пребыванием на базе ЦДТ «Паллада» </w:t>
      </w:r>
    </w:p>
    <w:p w:rsidR="00F62B38" w:rsidRPr="00F62B38" w:rsidRDefault="00F62B38" w:rsidP="00F62B38">
      <w:pPr>
        <w:pStyle w:val="a3"/>
        <w:spacing w:after="0"/>
        <w:ind w:left="0" w:firstLine="1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/>
          <w:bCs/>
          <w:i/>
          <w:sz w:val="24"/>
        </w:rPr>
        <w:t>М</w:t>
      </w:r>
      <w:r w:rsidRPr="00F62B38">
        <w:rPr>
          <w:rFonts w:ascii="Times New Roman" w:eastAsia="Times New Roman" w:hAnsi="Times New Roman"/>
          <w:b/>
          <w:bCs/>
          <w:i/>
          <w:sz w:val="24"/>
        </w:rPr>
        <w:t>атериально-техническое обеспечение</w:t>
      </w:r>
    </w:p>
    <w:p w:rsidR="00F62B38" w:rsidRPr="00F62B38" w:rsidRDefault="00F62B38" w:rsidP="00F62B3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</w:rPr>
      </w:pPr>
      <w:r w:rsidRPr="00F62B38">
        <w:rPr>
          <w:rFonts w:ascii="Times New Roman" w:eastAsia="Times New Roman" w:hAnsi="Times New Roman"/>
          <w:bCs/>
          <w:sz w:val="24"/>
        </w:rPr>
        <w:t>1. Школьная музейная комната</w:t>
      </w:r>
    </w:p>
    <w:p w:rsidR="00F62B38" w:rsidRPr="00F62B38" w:rsidRDefault="00F62B38" w:rsidP="00F62B3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</w:rPr>
      </w:pPr>
      <w:r w:rsidRPr="00F62B38">
        <w:rPr>
          <w:rFonts w:ascii="Times New Roman" w:eastAsia="Times New Roman" w:hAnsi="Times New Roman"/>
          <w:bCs/>
          <w:sz w:val="24"/>
        </w:rPr>
        <w:t>-Экспонаты музея</w:t>
      </w:r>
    </w:p>
    <w:p w:rsidR="00F62B38" w:rsidRPr="00F62B38" w:rsidRDefault="00F62B38" w:rsidP="00F62B3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</w:rPr>
      </w:pPr>
      <w:r w:rsidRPr="00F62B38">
        <w:rPr>
          <w:rFonts w:ascii="Times New Roman" w:eastAsia="Times New Roman" w:hAnsi="Times New Roman"/>
          <w:bCs/>
          <w:sz w:val="24"/>
        </w:rPr>
        <w:t>Экспонаты выставлены и хранятся в самодельных витринах, шкафах, на полках в</w:t>
      </w:r>
    </w:p>
    <w:p w:rsidR="00F62B38" w:rsidRPr="001D7E2F" w:rsidRDefault="00F62B38" w:rsidP="00F62B3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</w:rPr>
      </w:pPr>
      <w:r w:rsidRPr="00F62B38">
        <w:rPr>
          <w:rFonts w:ascii="Times New Roman" w:eastAsia="Times New Roman" w:hAnsi="Times New Roman"/>
          <w:bCs/>
          <w:sz w:val="24"/>
        </w:rPr>
        <w:t>музейной комнате.</w:t>
      </w:r>
    </w:p>
    <w:p w:rsidR="0011536E" w:rsidRDefault="0011536E" w:rsidP="0011536E">
      <w:pPr>
        <w:pStyle w:val="21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36E" w:rsidRPr="00EF69C7" w:rsidRDefault="0011536E" w:rsidP="0011536E">
      <w:pPr>
        <w:snapToGrid w:val="0"/>
        <w:ind w:left="720"/>
        <w:jc w:val="center"/>
        <w:rPr>
          <w:b/>
          <w:bCs/>
          <w:sz w:val="24"/>
          <w:szCs w:val="28"/>
        </w:rPr>
      </w:pPr>
      <w:r w:rsidRPr="00EF69C7">
        <w:rPr>
          <w:b/>
          <w:bCs/>
          <w:iCs/>
          <w:sz w:val="24"/>
          <w:szCs w:val="28"/>
        </w:rPr>
        <w:t>Учебно-информационное обеспечение</w:t>
      </w:r>
      <w:r w:rsidRPr="00EF69C7">
        <w:rPr>
          <w:b/>
          <w:bCs/>
          <w:sz w:val="24"/>
          <w:szCs w:val="28"/>
        </w:rPr>
        <w:t xml:space="preserve"> программы</w:t>
      </w:r>
    </w:p>
    <w:p w:rsidR="0011536E" w:rsidRDefault="0011536E" w:rsidP="0011536E">
      <w:pPr>
        <w:pStyle w:val="21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889"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1889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</w:p>
    <w:p w:rsidR="0011536E" w:rsidRPr="006842C2" w:rsidRDefault="0011536E" w:rsidP="0011536E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42C2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62B38">
        <w:rPr>
          <w:rFonts w:ascii="Times New Roman" w:eastAsia="Times New Roman" w:hAnsi="Times New Roman" w:cs="Times New Roman"/>
          <w:sz w:val="24"/>
          <w:szCs w:val="24"/>
        </w:rPr>
        <w:t>Арцев</w:t>
      </w:r>
      <w:proofErr w:type="spellEnd"/>
      <w:r w:rsidRPr="00F62B38">
        <w:rPr>
          <w:rFonts w:ascii="Times New Roman" w:eastAsia="Times New Roman" w:hAnsi="Times New Roman" w:cs="Times New Roman"/>
          <w:sz w:val="24"/>
          <w:szCs w:val="24"/>
        </w:rPr>
        <w:t xml:space="preserve"> М.Н. </w:t>
      </w:r>
      <w:proofErr w:type="spellStart"/>
      <w:r w:rsidRPr="00F62B38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62B38"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исследовательская работа учащихся // «Завуч» № 6, 2005, с.4-29.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>2. Воронина Е.А. Методические рекомендации по разработке дополнительных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>общеразвивающих программ.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>3. Озеров А. Г. Историко-этнографические исследования учащихся. М.: Федеральное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>Агентство по образованию, Федеральный центр детско-юношеского туризма и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>краеведения, Союз краеведов России. 2007,160 с.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62B38">
        <w:rPr>
          <w:rFonts w:ascii="Times New Roman" w:eastAsia="Times New Roman" w:hAnsi="Times New Roman" w:cs="Times New Roman"/>
          <w:sz w:val="24"/>
          <w:szCs w:val="24"/>
        </w:rPr>
        <w:t>Ланковая</w:t>
      </w:r>
      <w:proofErr w:type="spellEnd"/>
      <w:r w:rsidRPr="00F62B38">
        <w:rPr>
          <w:rFonts w:ascii="Times New Roman" w:eastAsia="Times New Roman" w:hAnsi="Times New Roman" w:cs="Times New Roman"/>
          <w:sz w:val="24"/>
          <w:szCs w:val="24"/>
        </w:rPr>
        <w:t xml:space="preserve"> Н.М. Работа со школьниками в краеведческом музее. М.: Гуманитарный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>издательский центр «</w:t>
      </w:r>
      <w:proofErr w:type="spellStart"/>
      <w:r w:rsidRPr="00F62B38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F62B38">
        <w:rPr>
          <w:rFonts w:ascii="Times New Roman" w:eastAsia="Times New Roman" w:hAnsi="Times New Roman" w:cs="Times New Roman"/>
          <w:sz w:val="24"/>
          <w:szCs w:val="24"/>
        </w:rPr>
        <w:t>». 2001, 220с.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>5. Самарина И. А. Основы туристско-экологической деятельности учащихся. М.: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Федерации, Федеральное Агентство по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>образованию, Федеральный центр детско-юношеского туризма и краеведения, 2007, 276</w:t>
      </w:r>
    </w:p>
    <w:p w:rsidR="00F62B38" w:rsidRPr="00F62B38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11536E" w:rsidRDefault="00F62B38" w:rsidP="00F62B38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8">
        <w:rPr>
          <w:rFonts w:ascii="Times New Roman" w:eastAsia="Times New Roman" w:hAnsi="Times New Roman" w:cs="Times New Roman"/>
          <w:sz w:val="24"/>
          <w:szCs w:val="24"/>
        </w:rPr>
        <w:t xml:space="preserve">6. Туманов В. Е. Школьный музей – хранитель народной памяти. М.: </w:t>
      </w:r>
      <w:proofErr w:type="spellStart"/>
      <w:r w:rsidRPr="00F62B38">
        <w:rPr>
          <w:rFonts w:ascii="Times New Roman" w:eastAsia="Times New Roman" w:hAnsi="Times New Roman" w:cs="Times New Roman"/>
          <w:sz w:val="24"/>
          <w:szCs w:val="24"/>
        </w:rPr>
        <w:t>ФЦДЮТиК</w:t>
      </w:r>
      <w:proofErr w:type="spellEnd"/>
      <w:r w:rsidRPr="00F62B38">
        <w:rPr>
          <w:rFonts w:ascii="Times New Roman" w:eastAsia="Times New Roman" w:hAnsi="Times New Roman" w:cs="Times New Roman"/>
          <w:sz w:val="24"/>
          <w:szCs w:val="24"/>
        </w:rPr>
        <w:t>, 2006, 228</w:t>
      </w:r>
    </w:p>
    <w:p w:rsidR="0011536E" w:rsidRDefault="0011536E" w:rsidP="0011536E">
      <w:pPr>
        <w:pStyle w:val="21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42C2"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учащихся</w:t>
      </w:r>
      <w:r w:rsidR="00F62B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родителей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62B38" w:rsidRPr="00F62B38" w:rsidRDefault="00F62B38" w:rsidP="00F62B38">
      <w:pPr>
        <w:snapToGrid w:val="0"/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 xml:space="preserve">1. </w:t>
      </w:r>
      <w:proofErr w:type="spellStart"/>
      <w:r w:rsidRPr="00F62B38">
        <w:rPr>
          <w:sz w:val="24"/>
          <w:szCs w:val="24"/>
        </w:rPr>
        <w:t>Арцев</w:t>
      </w:r>
      <w:proofErr w:type="spellEnd"/>
      <w:r w:rsidRPr="00F62B38">
        <w:rPr>
          <w:sz w:val="24"/>
          <w:szCs w:val="24"/>
        </w:rPr>
        <w:t xml:space="preserve"> </w:t>
      </w:r>
      <w:proofErr w:type="spellStart"/>
      <w:r w:rsidRPr="00F62B38">
        <w:rPr>
          <w:sz w:val="24"/>
          <w:szCs w:val="24"/>
        </w:rPr>
        <w:t>М.Н.Учебно</w:t>
      </w:r>
      <w:proofErr w:type="spellEnd"/>
      <w:r w:rsidRPr="00F62B38">
        <w:rPr>
          <w:sz w:val="24"/>
          <w:szCs w:val="24"/>
        </w:rPr>
        <w:t xml:space="preserve"> – исследовательская работа учащихся // «Завуч» № 6, 2005, с.4-29.</w:t>
      </w:r>
    </w:p>
    <w:p w:rsidR="00F62B38" w:rsidRPr="00F62B38" w:rsidRDefault="00F62B38" w:rsidP="00F62B38">
      <w:pPr>
        <w:snapToGrid w:val="0"/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>2. Озеров А. Г. Историко-этнографические исследования учащихся. М.: Федеральное</w:t>
      </w:r>
    </w:p>
    <w:p w:rsidR="00F62B38" w:rsidRPr="00F62B38" w:rsidRDefault="00F62B38" w:rsidP="00F62B38">
      <w:pPr>
        <w:snapToGrid w:val="0"/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>Агентство по образованию, Федеральный центр детско-юношеского туризма и</w:t>
      </w:r>
    </w:p>
    <w:p w:rsidR="00F62B38" w:rsidRPr="00F62B38" w:rsidRDefault="00F62B38" w:rsidP="00F62B38">
      <w:pPr>
        <w:snapToGrid w:val="0"/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>краеведения, Союз краеведов России. 2007,160 с.</w:t>
      </w:r>
    </w:p>
    <w:p w:rsidR="00F62B38" w:rsidRPr="00F62B38" w:rsidRDefault="00F62B38" w:rsidP="00F62B38">
      <w:pPr>
        <w:snapToGrid w:val="0"/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 xml:space="preserve">3. Энциклопедия История Московских районов. М., </w:t>
      </w:r>
      <w:proofErr w:type="spellStart"/>
      <w:r w:rsidRPr="00F62B38">
        <w:rPr>
          <w:sz w:val="24"/>
          <w:szCs w:val="24"/>
        </w:rPr>
        <w:t>Астрель</w:t>
      </w:r>
      <w:proofErr w:type="spellEnd"/>
      <w:r w:rsidRPr="00F62B38">
        <w:rPr>
          <w:sz w:val="24"/>
          <w:szCs w:val="24"/>
        </w:rPr>
        <w:t xml:space="preserve"> – АСТ, 2005,</w:t>
      </w:r>
    </w:p>
    <w:p w:rsidR="00F62B38" w:rsidRPr="00F62B38" w:rsidRDefault="00F62B38" w:rsidP="00F62B38">
      <w:pPr>
        <w:snapToGrid w:val="0"/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 xml:space="preserve">4. Сборник рассказов </w:t>
      </w:r>
      <w:proofErr w:type="gramStart"/>
      <w:r w:rsidRPr="00F62B38">
        <w:rPr>
          <w:sz w:val="24"/>
          <w:szCs w:val="24"/>
        </w:rPr>
        <w:t>Чтобы</w:t>
      </w:r>
      <w:proofErr w:type="gramEnd"/>
      <w:r w:rsidRPr="00F62B38">
        <w:rPr>
          <w:sz w:val="24"/>
          <w:szCs w:val="24"/>
        </w:rPr>
        <w:t xml:space="preserve"> знали и помнили. Московская область, «Подмосковье», 2014,</w:t>
      </w:r>
    </w:p>
    <w:p w:rsidR="00F62B38" w:rsidRPr="00F62B38" w:rsidRDefault="00F62B38" w:rsidP="00F62B38">
      <w:pPr>
        <w:snapToGrid w:val="0"/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>215с.</w:t>
      </w:r>
    </w:p>
    <w:p w:rsidR="00F62B38" w:rsidRPr="00F62B38" w:rsidRDefault="00F62B38" w:rsidP="00F62B38">
      <w:pPr>
        <w:snapToGrid w:val="0"/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>5. Рогов А. Как строили на Руси. М., 1997.</w:t>
      </w:r>
    </w:p>
    <w:p w:rsidR="00F62B38" w:rsidRPr="00F62B38" w:rsidRDefault="00F62B38" w:rsidP="00F62B38">
      <w:pPr>
        <w:snapToGrid w:val="0"/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>6. Федоренко П., История денег, М., 1991.</w:t>
      </w:r>
    </w:p>
    <w:p w:rsidR="00F62B38" w:rsidRPr="00F62B38" w:rsidRDefault="00F62B38" w:rsidP="00F62B38">
      <w:pPr>
        <w:snapToGrid w:val="0"/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>7. Энциклопедия обрядов и обычаев. СПб., 1997.</w:t>
      </w:r>
    </w:p>
    <w:p w:rsidR="00300F67" w:rsidRPr="00F62B38" w:rsidRDefault="00F62B38" w:rsidP="00F62B38">
      <w:pPr>
        <w:snapToGrid w:val="0"/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 xml:space="preserve">8. Шолохова Т.Д. </w:t>
      </w:r>
      <w:proofErr w:type="spellStart"/>
      <w:r w:rsidRPr="00F62B38">
        <w:rPr>
          <w:sz w:val="24"/>
          <w:szCs w:val="24"/>
        </w:rPr>
        <w:t>Новомученики</w:t>
      </w:r>
      <w:proofErr w:type="spellEnd"/>
      <w:r w:rsidRPr="00F62B38">
        <w:rPr>
          <w:sz w:val="24"/>
          <w:szCs w:val="24"/>
        </w:rPr>
        <w:t xml:space="preserve"> земли </w:t>
      </w:r>
      <w:proofErr w:type="spellStart"/>
      <w:r w:rsidRPr="00F62B38">
        <w:rPr>
          <w:sz w:val="24"/>
          <w:szCs w:val="24"/>
        </w:rPr>
        <w:t>Дмитровской</w:t>
      </w:r>
      <w:proofErr w:type="spellEnd"/>
      <w:r w:rsidRPr="00F62B38">
        <w:rPr>
          <w:sz w:val="24"/>
          <w:szCs w:val="24"/>
        </w:rPr>
        <w:t>. Дмитров 2014.</w:t>
      </w:r>
    </w:p>
    <w:p w:rsidR="00F62B38" w:rsidRPr="00F62B38" w:rsidRDefault="00F62B38" w:rsidP="00F62B38">
      <w:pPr>
        <w:spacing w:after="0" w:line="240" w:lineRule="auto"/>
        <w:jc w:val="center"/>
        <w:rPr>
          <w:b/>
          <w:i/>
          <w:sz w:val="24"/>
          <w:szCs w:val="24"/>
        </w:rPr>
      </w:pPr>
      <w:r w:rsidRPr="00F62B38">
        <w:rPr>
          <w:b/>
          <w:i/>
          <w:sz w:val="24"/>
          <w:szCs w:val="24"/>
        </w:rPr>
        <w:t>Информационное обеспечение реализации программы</w:t>
      </w:r>
    </w:p>
    <w:p w:rsidR="00F62B38" w:rsidRPr="00F62B38" w:rsidRDefault="00F62B38" w:rsidP="00F62B38">
      <w:pPr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>− Интернет-ресурсы:</w:t>
      </w:r>
    </w:p>
    <w:p w:rsidR="00F62B38" w:rsidRPr="00F62B38" w:rsidRDefault="008B3826" w:rsidP="00F62B38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="00F62B38" w:rsidRPr="00AE0D82">
          <w:rPr>
            <w:rStyle w:val="a5"/>
            <w:sz w:val="24"/>
            <w:szCs w:val="24"/>
          </w:rPr>
          <w:t>http://www.it-n.ru/http/communities.aspx?cat_no=168497&amp;tmpl=com</w:t>
        </w:r>
      </w:hyperlink>
      <w:r w:rsidR="00F62B38">
        <w:rPr>
          <w:sz w:val="24"/>
          <w:szCs w:val="24"/>
        </w:rPr>
        <w:t xml:space="preserve"> </w:t>
      </w:r>
      <w:r w:rsidR="00F62B38" w:rsidRPr="00F62B38">
        <w:rPr>
          <w:sz w:val="24"/>
          <w:szCs w:val="24"/>
        </w:rPr>
        <w:t xml:space="preserve"> - страница творческой</w:t>
      </w:r>
    </w:p>
    <w:p w:rsidR="00F62B38" w:rsidRPr="00F62B38" w:rsidRDefault="00F62B38" w:rsidP="00F62B38">
      <w:pPr>
        <w:spacing w:after="0" w:line="240" w:lineRule="auto"/>
        <w:jc w:val="both"/>
        <w:rPr>
          <w:sz w:val="24"/>
          <w:szCs w:val="24"/>
        </w:rPr>
      </w:pPr>
      <w:r w:rsidRPr="00F62B38">
        <w:rPr>
          <w:sz w:val="24"/>
          <w:szCs w:val="24"/>
        </w:rPr>
        <w:t>группы «Школьные музеи - хранители памяти»</w:t>
      </w:r>
    </w:p>
    <w:p w:rsidR="00F62B38" w:rsidRPr="00F62B38" w:rsidRDefault="008B3826" w:rsidP="00F62B38">
      <w:pPr>
        <w:spacing w:after="0" w:line="240" w:lineRule="auto"/>
        <w:jc w:val="both"/>
        <w:rPr>
          <w:sz w:val="24"/>
          <w:szCs w:val="24"/>
        </w:rPr>
      </w:pPr>
      <w:hyperlink r:id="rId6" w:history="1">
        <w:r w:rsidR="00F62B38" w:rsidRPr="00AE0D82">
          <w:rPr>
            <w:rStyle w:val="a5"/>
            <w:sz w:val="24"/>
            <w:szCs w:val="24"/>
          </w:rPr>
          <w:t>http://www.scienceforum.ru/2013/10/6131</w:t>
        </w:r>
      </w:hyperlink>
      <w:r w:rsidR="00F62B38">
        <w:rPr>
          <w:sz w:val="24"/>
          <w:szCs w:val="24"/>
        </w:rPr>
        <w:t xml:space="preserve"> </w:t>
      </w:r>
      <w:r w:rsidR="00F62B38" w:rsidRPr="00F62B38">
        <w:rPr>
          <w:sz w:val="24"/>
          <w:szCs w:val="24"/>
        </w:rPr>
        <w:t xml:space="preserve"> - </w:t>
      </w:r>
      <w:proofErr w:type="spellStart"/>
      <w:r w:rsidR="00F62B38" w:rsidRPr="00F62B38">
        <w:rPr>
          <w:sz w:val="24"/>
          <w:szCs w:val="24"/>
        </w:rPr>
        <w:t>Кубрякова</w:t>
      </w:r>
      <w:proofErr w:type="spellEnd"/>
      <w:r w:rsidR="00F62B38" w:rsidRPr="00F62B38">
        <w:rPr>
          <w:sz w:val="24"/>
          <w:szCs w:val="24"/>
        </w:rPr>
        <w:t xml:space="preserve"> И.А. Музей как средство гражданско</w:t>
      </w:r>
      <w:r w:rsidR="00F62B38">
        <w:rPr>
          <w:sz w:val="24"/>
          <w:szCs w:val="24"/>
        </w:rPr>
        <w:t>-</w:t>
      </w:r>
      <w:r w:rsidR="00F62B38" w:rsidRPr="00F62B38">
        <w:rPr>
          <w:sz w:val="24"/>
          <w:szCs w:val="24"/>
        </w:rPr>
        <w:t>патриотического воспитания школьников;</w:t>
      </w:r>
    </w:p>
    <w:p w:rsidR="00F62B38" w:rsidRPr="00F62B38" w:rsidRDefault="008B3826" w:rsidP="00F62B38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="00F62B38" w:rsidRPr="00AE0D82">
          <w:rPr>
            <w:rStyle w:val="a5"/>
            <w:sz w:val="24"/>
            <w:szCs w:val="24"/>
          </w:rPr>
          <w:t>http://cyberleninka.ru/article/n/patrioticheskoe-vospitanie-uchaschihsya-sredstvami-shkolnogo-muzeya</w:t>
        </w:r>
      </w:hyperlink>
      <w:r w:rsidR="00F62B38">
        <w:rPr>
          <w:sz w:val="24"/>
          <w:szCs w:val="24"/>
        </w:rPr>
        <w:t xml:space="preserve"> </w:t>
      </w:r>
    </w:p>
    <w:p w:rsidR="003614CC" w:rsidRPr="00B37CAB" w:rsidRDefault="00F62B38" w:rsidP="00F62B38">
      <w:pPr>
        <w:spacing w:after="0" w:line="240" w:lineRule="auto"/>
        <w:jc w:val="center"/>
        <w:rPr>
          <w:sz w:val="24"/>
          <w:szCs w:val="24"/>
        </w:rPr>
      </w:pPr>
      <w:r w:rsidRPr="00F62B38">
        <w:rPr>
          <w:sz w:val="24"/>
          <w:szCs w:val="24"/>
        </w:rPr>
        <w:t xml:space="preserve"> </w:t>
      </w:r>
    </w:p>
    <w:sectPr w:rsidR="003614CC" w:rsidRPr="00B3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AA"/>
    <w:rsid w:val="000A1C98"/>
    <w:rsid w:val="0011536E"/>
    <w:rsid w:val="001352C3"/>
    <w:rsid w:val="002D6C1A"/>
    <w:rsid w:val="00300F67"/>
    <w:rsid w:val="003614CC"/>
    <w:rsid w:val="003B7B90"/>
    <w:rsid w:val="00422F60"/>
    <w:rsid w:val="0046593B"/>
    <w:rsid w:val="007A3C6B"/>
    <w:rsid w:val="008B3826"/>
    <w:rsid w:val="009A0644"/>
    <w:rsid w:val="00A07E66"/>
    <w:rsid w:val="00A35592"/>
    <w:rsid w:val="00AD2AD4"/>
    <w:rsid w:val="00B37CAB"/>
    <w:rsid w:val="00C36C15"/>
    <w:rsid w:val="00CC6D00"/>
    <w:rsid w:val="00D349AA"/>
    <w:rsid w:val="00D86A13"/>
    <w:rsid w:val="00E61BD6"/>
    <w:rsid w:val="00EB14F5"/>
    <w:rsid w:val="00F2546E"/>
    <w:rsid w:val="00F62B38"/>
    <w:rsid w:val="00F91181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C1A8"/>
  <w15:docId w15:val="{9C756B2C-B432-4D71-BD61-E700E134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6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52C3"/>
    <w:pPr>
      <w:suppressAutoHyphens/>
    </w:pPr>
    <w:rPr>
      <w:rFonts w:ascii="Calibri" w:eastAsia="Lucida Sans Unicode" w:hAnsi="Calibri" w:cs="font209"/>
      <w:kern w:val="1"/>
      <w:sz w:val="22"/>
      <w:lang w:eastAsia="ar-SA"/>
    </w:rPr>
  </w:style>
  <w:style w:type="paragraph" w:styleId="a3">
    <w:name w:val="Body Text Indent"/>
    <w:basedOn w:val="a"/>
    <w:link w:val="a4"/>
    <w:uiPriority w:val="99"/>
    <w:rsid w:val="003614CC"/>
    <w:pPr>
      <w:widowControl w:val="0"/>
      <w:suppressAutoHyphens/>
      <w:spacing w:after="120" w:line="240" w:lineRule="auto"/>
      <w:ind w:left="283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614CC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styleId="a5">
    <w:name w:val="Hyperlink"/>
    <w:basedOn w:val="a0"/>
    <w:uiPriority w:val="99"/>
    <w:unhideWhenUsed/>
    <w:rsid w:val="003614C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6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0F67"/>
    <w:pPr>
      <w:widowControl w:val="0"/>
      <w:autoSpaceDE w:val="0"/>
      <w:autoSpaceDN w:val="0"/>
      <w:spacing w:after="0" w:line="240" w:lineRule="auto"/>
      <w:ind w:left="382"/>
    </w:pPr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B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8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yberleninka.ru/article/n/patrioticheskoe-vospitanie-uchaschihsya-sredstvami-shkolnogo-muze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forum.ru/2013/10/6131" TargetMode="External"/><Relationship Id="rId5" Type="http://schemas.openxmlformats.org/officeDocument/2006/relationships/hyperlink" Target="http://www.it-n.ru/http/communities.aspx?cat_no=168497&amp;tmpl=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2023-05-14T23:32:00Z</cp:lastPrinted>
  <dcterms:created xsi:type="dcterms:W3CDTF">2023-04-19T00:09:00Z</dcterms:created>
  <dcterms:modified xsi:type="dcterms:W3CDTF">2023-05-14T23:42:00Z</dcterms:modified>
</cp:coreProperties>
</file>