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F0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609AA66" wp14:editId="6BDAEFE8">
            <wp:simplePos x="0" y="0"/>
            <wp:positionH relativeFrom="margin">
              <wp:posOffset>-752475</wp:posOffset>
            </wp:positionH>
            <wp:positionV relativeFrom="margin">
              <wp:posOffset>-340995</wp:posOffset>
            </wp:positionV>
            <wp:extent cx="5940425" cy="8475315"/>
            <wp:effectExtent l="0" t="0" r="0" b="0"/>
            <wp:wrapSquare wrapText="bothSides"/>
            <wp:docPr id="18" name="Рисунок 18" descr="\\Admin-26mouhm5q\сетевая папка\Билашевская Н\документы скан\м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26mouhm5q\сетевая папка\Билашевская Н\документы скан\му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515" w:rsidRDefault="00AF0515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91E" w:rsidRPr="00D73D77" w:rsidRDefault="00F4291E" w:rsidP="00143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3D77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          Центр детского творчества «Паллада»                                                                                          Советско-Гаванского муниципального района</w:t>
      </w:r>
      <w:r w:rsidRPr="00D73D77">
        <w:rPr>
          <w:rFonts w:ascii="Times New Roman" w:hAnsi="Times New Roman" w:cs="Times New Roman"/>
          <w:sz w:val="24"/>
          <w:szCs w:val="24"/>
        </w:rPr>
        <w:br/>
        <w:t>Хабаровского края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F0515" w:rsidRPr="00AF0515" w:rsidTr="009762A0">
        <w:tc>
          <w:tcPr>
            <w:tcW w:w="4785" w:type="dxa"/>
          </w:tcPr>
          <w:p w:rsidR="00AF0515" w:rsidRPr="00AF0515" w:rsidRDefault="00AF0515" w:rsidP="009762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eastAsia="Calibri" w:hAnsi="Times New Roman" w:cs="Times New Roman"/>
                <w:sz w:val="24"/>
                <w:szCs w:val="24"/>
              </w:rPr>
              <w:t>Принята на заседании</w:t>
            </w:r>
          </w:p>
          <w:p w:rsidR="00AF0515" w:rsidRPr="00AF0515" w:rsidRDefault="00AF0515" w:rsidP="009762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педагогического советом  </w:t>
            </w:r>
          </w:p>
          <w:p w:rsidR="00AF0515" w:rsidRPr="00AF0515" w:rsidRDefault="00AF0515" w:rsidP="009762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3    </w:t>
            </w:r>
          </w:p>
          <w:p w:rsidR="00AF0515" w:rsidRPr="00AF0515" w:rsidRDefault="00AF0515" w:rsidP="009762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eastAsia="Calibri" w:hAnsi="Times New Roman" w:cs="Times New Roman"/>
                <w:sz w:val="24"/>
                <w:szCs w:val="24"/>
              </w:rPr>
              <w:t>от «10»  апреля 2023 г.</w:t>
            </w:r>
          </w:p>
          <w:p w:rsidR="00AF0515" w:rsidRPr="00AF0515" w:rsidRDefault="00AF0515" w:rsidP="00976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F0515" w:rsidRPr="00AF0515" w:rsidRDefault="00AF0515" w:rsidP="009762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AF0515" w:rsidRPr="00AF0515" w:rsidRDefault="00AF0515" w:rsidP="009762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hAnsi="Times New Roman" w:cs="Times New Roman"/>
                <w:sz w:val="24"/>
                <w:szCs w:val="24"/>
              </w:rPr>
              <w:t>Директор МБОУ ЦДТ «ПАЛЛАДА»</w:t>
            </w:r>
          </w:p>
          <w:p w:rsidR="00AF0515" w:rsidRPr="00AF0515" w:rsidRDefault="00AF0515" w:rsidP="009762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hAnsi="Times New Roman" w:cs="Times New Roman"/>
                <w:sz w:val="24"/>
                <w:szCs w:val="24"/>
              </w:rPr>
              <w:t>_______________С.Н. Толпышева</w:t>
            </w:r>
          </w:p>
          <w:p w:rsidR="00AF0515" w:rsidRPr="00AF0515" w:rsidRDefault="00AF0515" w:rsidP="009762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515">
              <w:rPr>
                <w:rFonts w:ascii="Times New Roman" w:hAnsi="Times New Roman" w:cs="Times New Roman"/>
                <w:sz w:val="24"/>
                <w:szCs w:val="24"/>
              </w:rPr>
              <w:t>______________2023г.</w:t>
            </w:r>
          </w:p>
          <w:p w:rsidR="00AF0515" w:rsidRPr="00AF0515" w:rsidRDefault="00AF0515" w:rsidP="009762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15" w:rsidRPr="00AF0515" w:rsidRDefault="00AF0515" w:rsidP="009762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3CC" w:rsidRPr="00D73D77" w:rsidRDefault="00A203CC" w:rsidP="00DD219C">
      <w:pPr>
        <w:rPr>
          <w:rFonts w:ascii="Times New Roman" w:hAnsi="Times New Roman" w:cs="Times New Roman"/>
          <w:sz w:val="24"/>
          <w:szCs w:val="24"/>
        </w:rPr>
      </w:pPr>
    </w:p>
    <w:p w:rsidR="00896734" w:rsidRPr="00D73D77" w:rsidRDefault="00AF0515" w:rsidP="00DD219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9" style="position:absolute;margin-left:59.45pt;margin-top:1.4pt;width:335.55pt;height:360.85pt;z-index:251665408" coordorigin="2890,3243" coordsize="6711,7217"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6" type="#_x0000_t144" style="position:absolute;left:4043;top:7117;width:4646;height:3343" fillcolor="red" strokecolor="#c00000">
              <v:shadow color="#868686"/>
              <v:textpath style="font-family:&quot;Arial Black&quot;;font-size:40pt" fitshape="t" trim="t" string="&quot;МУЛЬТИФАНТИКИ&quot;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4406;top:3243;width:3831;height:447" fillcolor="red" strokecolor="#c00000">
              <v:shadow color="#868686"/>
              <v:textpath style="font-family:&quot;Arial Black&quot;;v-text-kern:t" trim="t" fitpath="t" string="ПРОГРАММА "/>
            </v:shape>
            <v:shape id="_x0000_s1028" type="#_x0000_t136" style="position:absolute;left:2890;top:3982;width:6711;height:434" fillcolor="#0070c0" strokecolor="#002060">
              <v:shadow color="#868686"/>
              <v:textpath style="font-family:&quot;Arial Black&quot;;v-text-kern:t" trim="t" fitpath="t" string="ПРОФИЛЬНОГО ОТРЯДА"/>
            </v:shape>
          </v:group>
        </w:pict>
      </w:r>
    </w:p>
    <w:p w:rsidR="00A203CC" w:rsidRPr="00D73D77" w:rsidRDefault="00EE6411" w:rsidP="00EE6411">
      <w:pPr>
        <w:tabs>
          <w:tab w:val="left" w:pos="2605"/>
        </w:tabs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A203CC" w:rsidRPr="00D73D77" w:rsidRDefault="00A203CC" w:rsidP="00DD219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E6411" w:rsidRPr="00D73D77" w:rsidRDefault="00AF0515" w:rsidP="00DD219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94D91D4" wp14:editId="3FE0543F">
            <wp:simplePos x="0" y="0"/>
            <wp:positionH relativeFrom="column">
              <wp:posOffset>274320</wp:posOffset>
            </wp:positionH>
            <wp:positionV relativeFrom="paragraph">
              <wp:posOffset>99695</wp:posOffset>
            </wp:positionV>
            <wp:extent cx="5435545" cy="3371353"/>
            <wp:effectExtent l="19050" t="0" r="0" b="0"/>
            <wp:wrapNone/>
            <wp:docPr id="3" name="Рисунок 2" descr="C:\Users\User\Desktop\лены папка\ФАНТ 22\МУЛЬТИПЛИКАЦИЯ\depositphotos_21556351-stock-illustration-children-together-with-paper-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ы папка\ФАНТ 22\МУЛЬТИПЛИКАЦИЯ\depositphotos_21556351-stock-illustration-children-together-with-paper-ro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5" cy="3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411" w:rsidRPr="00D73D77" w:rsidRDefault="00EE6411" w:rsidP="00DD219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E6411" w:rsidRPr="00D73D77" w:rsidRDefault="00EE6411" w:rsidP="00DD219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96734" w:rsidRPr="00D73D77" w:rsidRDefault="00EE6411" w:rsidP="00DD219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</w:p>
    <w:p w:rsidR="003F4F22" w:rsidRPr="00D73D77" w:rsidRDefault="003F4F22" w:rsidP="003F4F2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96734" w:rsidRPr="00D73D77" w:rsidRDefault="00896734" w:rsidP="003F4F22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E6411" w:rsidRPr="00D73D77" w:rsidRDefault="00EE6411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E6411" w:rsidRPr="00D73D77" w:rsidRDefault="00EE6411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E6411" w:rsidRPr="00D73D77" w:rsidRDefault="00EE6411" w:rsidP="006D2208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E6411" w:rsidRPr="00D73D77" w:rsidRDefault="00EE6411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2208" w:rsidRPr="00D73D77" w:rsidRDefault="006D2208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2208" w:rsidRPr="00D73D77" w:rsidRDefault="006D2208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2208" w:rsidRPr="00D73D77" w:rsidRDefault="006D2208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2208" w:rsidRPr="00D73D77" w:rsidRDefault="006D2208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2208" w:rsidRDefault="006D2208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73D77" w:rsidRDefault="00D73D77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73D77" w:rsidRDefault="00D73D77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73D77" w:rsidRPr="00D73D77" w:rsidRDefault="00D73D77" w:rsidP="003F4F22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F4F22" w:rsidRPr="00D73D77" w:rsidRDefault="003F4F22" w:rsidP="00AF051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73D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Направленность: </w:t>
      </w:r>
      <w:r w:rsidRPr="00D73D77">
        <w:rPr>
          <w:rFonts w:ascii="Times New Roman" w:eastAsia="Calibri" w:hAnsi="Times New Roman" w:cs="Times New Roman"/>
          <w:sz w:val="28"/>
          <w:szCs w:val="28"/>
        </w:rPr>
        <w:t>художественная</w:t>
      </w:r>
    </w:p>
    <w:p w:rsidR="003F4F22" w:rsidRPr="00D73D77" w:rsidRDefault="003F4F22" w:rsidP="00AF05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D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Уровень программы: </w:t>
      </w:r>
      <w:r w:rsidR="001E3E8C" w:rsidRPr="00D73D77">
        <w:rPr>
          <w:rFonts w:ascii="Times New Roman" w:eastAsia="Calibri" w:hAnsi="Times New Roman" w:cs="Times New Roman"/>
          <w:sz w:val="28"/>
          <w:szCs w:val="28"/>
        </w:rPr>
        <w:t>стартовый</w:t>
      </w:r>
    </w:p>
    <w:p w:rsidR="003F4F22" w:rsidRPr="00D73D77" w:rsidRDefault="003F4F22" w:rsidP="00AF051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73D77">
        <w:rPr>
          <w:rFonts w:ascii="Times New Roman" w:eastAsia="Calibri" w:hAnsi="Times New Roman" w:cs="Times New Roman"/>
          <w:b/>
          <w:i/>
          <w:sz w:val="28"/>
          <w:szCs w:val="28"/>
        </w:rPr>
        <w:t>Возраст учащихся:</w:t>
      </w:r>
      <w:r w:rsidR="00287386" w:rsidRPr="00D73D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963" w:rsidRPr="00D73D77">
        <w:rPr>
          <w:rFonts w:ascii="Times New Roman" w:eastAsia="Calibri" w:hAnsi="Times New Roman" w:cs="Times New Roman"/>
          <w:sz w:val="28"/>
          <w:szCs w:val="28"/>
        </w:rPr>
        <w:t>8</w:t>
      </w:r>
      <w:r w:rsidRPr="00D73D77">
        <w:rPr>
          <w:rFonts w:ascii="Times New Roman" w:eastAsia="Calibri" w:hAnsi="Times New Roman" w:cs="Times New Roman"/>
          <w:sz w:val="28"/>
          <w:szCs w:val="28"/>
        </w:rPr>
        <w:t>-1</w:t>
      </w:r>
      <w:r w:rsidR="001C6579" w:rsidRPr="00D73D77">
        <w:rPr>
          <w:rFonts w:ascii="Times New Roman" w:eastAsia="Calibri" w:hAnsi="Times New Roman" w:cs="Times New Roman"/>
          <w:sz w:val="28"/>
          <w:szCs w:val="28"/>
        </w:rPr>
        <w:t>8</w:t>
      </w:r>
      <w:r w:rsidRPr="00D73D77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3F4F22" w:rsidRPr="00D73D77" w:rsidRDefault="003F4F22" w:rsidP="00AF05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D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Срок реализации: </w:t>
      </w:r>
      <w:r w:rsidR="00992E7D" w:rsidRPr="00D73D77">
        <w:rPr>
          <w:rFonts w:ascii="Times New Roman" w:eastAsia="Calibri" w:hAnsi="Times New Roman" w:cs="Times New Roman"/>
          <w:sz w:val="28"/>
          <w:szCs w:val="28"/>
        </w:rPr>
        <w:t>1</w:t>
      </w:r>
      <w:r w:rsidR="007F20E2">
        <w:rPr>
          <w:rFonts w:ascii="Times New Roman" w:eastAsia="Calibri" w:hAnsi="Times New Roman" w:cs="Times New Roman"/>
          <w:sz w:val="28"/>
          <w:szCs w:val="28"/>
        </w:rPr>
        <w:t>2</w:t>
      </w:r>
      <w:r w:rsidRPr="00D73D77">
        <w:rPr>
          <w:rFonts w:ascii="Times New Roman" w:eastAsia="Calibri" w:hAnsi="Times New Roman" w:cs="Times New Roman"/>
          <w:sz w:val="28"/>
          <w:szCs w:val="28"/>
        </w:rPr>
        <w:t xml:space="preserve"> дней</w:t>
      </w:r>
    </w:p>
    <w:p w:rsidR="006D2208" w:rsidRPr="00D73D77" w:rsidRDefault="006D2208" w:rsidP="003F4F22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D2208" w:rsidRPr="00D73D77" w:rsidRDefault="006D2208" w:rsidP="003F4F22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F22FF" w:rsidRPr="00D73D77" w:rsidRDefault="003F4F22" w:rsidP="00AF051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5F22FF" w:rsidRPr="00D73D77">
        <w:rPr>
          <w:rFonts w:ascii="Times New Roman" w:eastAsia="Calibri" w:hAnsi="Times New Roman" w:cs="Times New Roman"/>
          <w:sz w:val="24"/>
          <w:szCs w:val="24"/>
        </w:rPr>
        <w:t>Автор-составител</w:t>
      </w:r>
      <w:r w:rsidR="006D2208" w:rsidRPr="00D73D77">
        <w:rPr>
          <w:rFonts w:ascii="Times New Roman" w:eastAsia="Calibri" w:hAnsi="Times New Roman" w:cs="Times New Roman"/>
          <w:sz w:val="24"/>
          <w:szCs w:val="24"/>
        </w:rPr>
        <w:t>ь</w:t>
      </w:r>
      <w:r w:rsidR="005F22FF" w:rsidRPr="00D73D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F22FF" w:rsidRPr="00D73D77" w:rsidRDefault="005F22FF" w:rsidP="00AF051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>Кузнечихина Елена Анатольевна,</w:t>
      </w:r>
    </w:p>
    <w:p w:rsidR="005F22FF" w:rsidRPr="00D73D77" w:rsidRDefault="005F22FF" w:rsidP="00AF051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образования;</w:t>
      </w:r>
    </w:p>
    <w:p w:rsidR="005F22FF" w:rsidRPr="00D73D77" w:rsidRDefault="005F22FF" w:rsidP="005F22F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F22FF" w:rsidRPr="00D73D77" w:rsidRDefault="005F22FF" w:rsidP="005F22F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73D77" w:rsidRPr="00D73D77" w:rsidRDefault="00D73D77" w:rsidP="005F22F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73D77" w:rsidRPr="00D73D77" w:rsidRDefault="00F4291E" w:rsidP="00AF051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г. Советская Гавань, </w:t>
      </w:r>
      <w:r w:rsidR="005F22FF" w:rsidRPr="00D73D77">
        <w:rPr>
          <w:rFonts w:ascii="Times New Roman" w:eastAsia="Calibri" w:hAnsi="Times New Roman" w:cs="Times New Roman"/>
          <w:sz w:val="24"/>
          <w:szCs w:val="24"/>
        </w:rPr>
        <w:t>202</w:t>
      </w:r>
      <w:r w:rsidR="00957963" w:rsidRPr="00D73D77">
        <w:rPr>
          <w:rFonts w:ascii="Times New Roman" w:eastAsia="Calibri" w:hAnsi="Times New Roman" w:cs="Times New Roman"/>
          <w:sz w:val="24"/>
          <w:szCs w:val="24"/>
        </w:rPr>
        <w:t>3</w:t>
      </w:r>
      <w:r w:rsidR="005F22FF" w:rsidRPr="00D73D77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BE775F" w:rsidRDefault="00BE775F" w:rsidP="009579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E775F" w:rsidRDefault="00BE775F" w:rsidP="009579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E775F" w:rsidRDefault="00BE775F" w:rsidP="009579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E775F" w:rsidRDefault="00BE775F" w:rsidP="009579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6734" w:rsidRPr="00D73D77" w:rsidRDefault="005F22FF" w:rsidP="009579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1.</w:t>
      </w:r>
      <w:r w:rsidR="00896734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Пояснительная записка</w:t>
      </w:r>
    </w:p>
    <w:p w:rsidR="005F22FF" w:rsidRPr="00D73D77" w:rsidRDefault="005F22FF" w:rsidP="008B16F0">
      <w:pPr>
        <w:spacing w:after="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430CB" w:rsidRPr="001430CB" w:rsidRDefault="001430CB" w:rsidP="00143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430CB">
        <w:rPr>
          <w:rFonts w:ascii="Times New Roman" w:hAnsi="Times New Roman" w:cs="Times New Roman"/>
          <w:b/>
          <w:i/>
          <w:sz w:val="24"/>
          <w:szCs w:val="24"/>
        </w:rPr>
        <w:t>Нормативно-правовым  обоснованием разработки программы</w:t>
      </w:r>
      <w:r w:rsidRPr="001430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0CB">
        <w:rPr>
          <w:rFonts w:ascii="Times New Roman" w:hAnsi="Times New Roman" w:cs="Times New Roman"/>
          <w:sz w:val="24"/>
          <w:szCs w:val="24"/>
        </w:rPr>
        <w:t>стали следующие документы:</w:t>
      </w:r>
    </w:p>
    <w:p w:rsidR="001430CB" w:rsidRPr="001430CB" w:rsidRDefault="001430CB" w:rsidP="00143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0CB">
        <w:rPr>
          <w:rFonts w:ascii="Times New Roman" w:hAnsi="Times New Roman" w:cs="Times New Roman"/>
          <w:sz w:val="24"/>
        </w:rPr>
        <w:t>- Федеральный закон РФ от 29 декабря 2012 г. № 273-ФЗ «Об образовании в Российской Федерации</w:t>
      </w:r>
      <w:r w:rsidRPr="001430CB">
        <w:rPr>
          <w:rFonts w:ascii="Times New Roman" w:hAnsi="Times New Roman" w:cs="Times New Roman"/>
          <w:sz w:val="24"/>
          <w:szCs w:val="24"/>
        </w:rPr>
        <w:t>»;</w:t>
      </w:r>
    </w:p>
    <w:p w:rsidR="001430CB" w:rsidRDefault="001430CB" w:rsidP="00143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0CB">
        <w:rPr>
          <w:rFonts w:ascii="Times New Roman" w:hAnsi="Times New Roman" w:cs="Times New Roman"/>
          <w:sz w:val="24"/>
          <w:szCs w:val="24"/>
        </w:rPr>
        <w:t xml:space="preserve">- Распоряжение Правительства Российской Федерации от 31 марта 2022 г. № 678-р </w:t>
      </w:r>
    </w:p>
    <w:p w:rsidR="001430CB" w:rsidRPr="001430CB" w:rsidRDefault="001430CB" w:rsidP="00143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0CB">
        <w:rPr>
          <w:rFonts w:ascii="Times New Roman" w:hAnsi="Times New Roman" w:cs="Times New Roman"/>
          <w:sz w:val="24"/>
          <w:szCs w:val="24"/>
        </w:rPr>
        <w:t>« Концепция развития дополнительного образования детей до 2030 года»;</w:t>
      </w:r>
    </w:p>
    <w:p w:rsidR="001430CB" w:rsidRPr="001430CB" w:rsidRDefault="001430CB" w:rsidP="001430CB">
      <w:pPr>
        <w:pStyle w:val="ac"/>
        <w:shd w:val="clear" w:color="auto" w:fill="FFFFFF"/>
        <w:spacing w:before="0" w:beforeAutospacing="0" w:after="0" w:afterAutospacing="0"/>
      </w:pPr>
      <w:r w:rsidRPr="001430CB">
        <w:t xml:space="preserve">- Распоряжение Правительства Российской Федерации от 29.05.2015 № 996-р "Стратегия развития воспитания в Российской Федерации на период до 2025 года»; </w:t>
      </w:r>
    </w:p>
    <w:p w:rsidR="001430CB" w:rsidRPr="001430CB" w:rsidRDefault="001430CB" w:rsidP="001430CB">
      <w:pPr>
        <w:pStyle w:val="ac"/>
        <w:shd w:val="clear" w:color="auto" w:fill="FFFFFF"/>
        <w:spacing w:before="0" w:beforeAutospacing="0" w:after="0" w:afterAutospacing="0"/>
      </w:pPr>
      <w:r w:rsidRPr="001430CB">
        <w:t>- Постановление Главного государственного санитарного врача Российской Федерации от 28.09.2020 №28 «Об утверждении санитарных правил СП 2.4.3648-20  «Санитарноэпидемиологические требования к организациям воспитания и обучения, отдыха и оздоровления детей и молодежи»;</w:t>
      </w:r>
    </w:p>
    <w:p w:rsidR="001430CB" w:rsidRPr="001430CB" w:rsidRDefault="001430CB" w:rsidP="001430CB">
      <w:pPr>
        <w:pStyle w:val="ac"/>
        <w:shd w:val="clear" w:color="auto" w:fill="FFFFFF"/>
        <w:spacing w:before="0" w:beforeAutospacing="0" w:after="0" w:afterAutospacing="0"/>
      </w:pPr>
      <w:r w:rsidRPr="001430CB">
        <w:t>-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430CB" w:rsidRPr="001430CB" w:rsidRDefault="001430CB" w:rsidP="001430CB">
      <w:pPr>
        <w:pStyle w:val="ac"/>
        <w:shd w:val="clear" w:color="auto" w:fill="FFFFFF"/>
        <w:spacing w:before="0" w:beforeAutospacing="0" w:after="0" w:afterAutospacing="0"/>
      </w:pPr>
      <w:r w:rsidRPr="001430CB">
        <w:t>- Письмо Минобрнауки Хабаровского края от 26.09.2019 №383 П «Об утверждении Положения о дополнительной общеобразовательной программе в Хабаровском крае»;</w:t>
      </w:r>
    </w:p>
    <w:p w:rsidR="001430CB" w:rsidRPr="001430CB" w:rsidRDefault="001430CB" w:rsidP="001430CB">
      <w:pPr>
        <w:pStyle w:val="ac"/>
        <w:shd w:val="clear" w:color="auto" w:fill="FFFFFF"/>
        <w:spacing w:before="0" w:beforeAutospacing="0" w:after="0" w:afterAutospacing="0"/>
      </w:pPr>
      <w:r w:rsidRPr="001430CB">
        <w:t>- Приказ Минтруда России от 22.09.2021 № 652н «Об утверждении профессионального стандарта «Педагог дополнительного образования детей и взрослых»;</w:t>
      </w:r>
    </w:p>
    <w:p w:rsidR="001430CB" w:rsidRDefault="001430CB" w:rsidP="001430CB">
      <w:pPr>
        <w:spacing w:after="0" w:line="240" w:lineRule="auto"/>
        <w:jc w:val="both"/>
        <w:rPr>
          <w:sz w:val="24"/>
          <w:szCs w:val="24"/>
        </w:rPr>
      </w:pPr>
      <w:r w:rsidRPr="001430CB">
        <w:rPr>
          <w:rFonts w:ascii="Times New Roman" w:hAnsi="Times New Roman" w:cs="Times New Roman"/>
          <w:sz w:val="24"/>
          <w:szCs w:val="24"/>
        </w:rPr>
        <w:t>- Устав МБОУ ЦДТ «Паллада.</w:t>
      </w:r>
    </w:p>
    <w:p w:rsidR="00896734" w:rsidRPr="00D73D77" w:rsidRDefault="002C1FD3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Классификация ДООП:</w:t>
      </w:r>
    </w:p>
    <w:p w:rsidR="002C1FD3" w:rsidRPr="00D73D77" w:rsidRDefault="002C1FD3" w:rsidP="008B16F0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По уровню сложности: </w:t>
      </w:r>
      <w:r w:rsidR="00DD067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одноуровневая.</w:t>
      </w:r>
    </w:p>
    <w:p w:rsidR="00DD0675" w:rsidRPr="00D73D77" w:rsidRDefault="00DD0675" w:rsidP="008B16F0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По уровню освоения: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краткосрочная.</w:t>
      </w:r>
    </w:p>
    <w:p w:rsidR="00DD0675" w:rsidRPr="00D73D77" w:rsidRDefault="00DD0675" w:rsidP="008B16F0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По направленности: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профильного отряда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Мультифантики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» комплексная. Имеет два направлен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ия: художественное и техническое.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DD0675" w:rsidRPr="00D73D77" w:rsidRDefault="00DD0675" w:rsidP="008B16F0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По форме организации: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интегрированная</w:t>
      </w:r>
    </w:p>
    <w:p w:rsidR="002C1FD3" w:rsidRPr="00D73D77" w:rsidRDefault="00DD0675" w:rsidP="008B16F0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По степени авторства: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эксп</w:t>
      </w:r>
      <w:r w:rsidR="00C964D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r w:rsidR="00C964D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ментальная.</w:t>
      </w:r>
    </w:p>
    <w:p w:rsidR="002C1FD3" w:rsidRPr="00D73D77" w:rsidRDefault="002C1FD3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Краткая характеристика программы.</w:t>
      </w:r>
    </w:p>
    <w:p w:rsidR="00F15FC0" w:rsidRPr="00D73D77" w:rsidRDefault="00A203CC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профильного отряда</w:t>
      </w:r>
      <w:r w:rsidR="002C1FD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Мультифантики</w:t>
      </w:r>
      <w:r w:rsidR="002C1FD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» </w:t>
      </w:r>
      <w:r w:rsidR="002C1FD3"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="0089673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создает условия, обеспечивающие развитие творческих способностей детей в анимационной деятельности с учетом их возможностей. Программа рассчитана на детей младшего и среднего школьного возраста, желающих приобрести начальные знания в области основ анимации и мультипликации.</w:t>
      </w:r>
    </w:p>
    <w:p w:rsidR="001755FC" w:rsidRPr="00D73D77" w:rsidRDefault="001755FC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Актуальность программы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определяется, прежде всего, запросом со стороны детей и родителей на программу, как наиболее интересному виду творческой деятельности, связанную с новыми технологиями, дающую возможность с наибольшей полнотой, возможность развития способностей и самореализации.</w:t>
      </w:r>
    </w:p>
    <w:p w:rsidR="001C6579" w:rsidRPr="00D73D77" w:rsidRDefault="00A203CC" w:rsidP="001C6579">
      <w:pPr>
        <w:pStyle w:val="3"/>
        <w:shd w:val="clear" w:color="auto" w:fill="FFFFFF"/>
        <w:spacing w:before="0" w:beforeAutospacing="0" w:after="0" w:afterAutospacing="0"/>
        <w:rPr>
          <w:b w:val="0"/>
          <w:color w:val="262626"/>
          <w:sz w:val="24"/>
          <w:szCs w:val="24"/>
        </w:rPr>
      </w:pPr>
      <w:r w:rsidRPr="00D73D77">
        <w:rPr>
          <w:color w:val="181818"/>
          <w:sz w:val="24"/>
          <w:szCs w:val="24"/>
        </w:rPr>
        <w:t xml:space="preserve"> </w:t>
      </w:r>
      <w:r w:rsidR="00074006" w:rsidRPr="00D73D77">
        <w:rPr>
          <w:color w:val="181818"/>
          <w:sz w:val="24"/>
          <w:szCs w:val="24"/>
        </w:rPr>
        <w:t>В Хабаровском крае активно развивается анимационное направление в дополнительном образовании</w:t>
      </w:r>
      <w:r w:rsidR="00D90040" w:rsidRPr="00D73D77">
        <w:rPr>
          <w:color w:val="181818"/>
          <w:sz w:val="24"/>
          <w:szCs w:val="24"/>
        </w:rPr>
        <w:t>.</w:t>
      </w:r>
      <w:r w:rsidR="001C6579" w:rsidRPr="00D73D77">
        <w:rPr>
          <w:color w:val="262626"/>
          <w:sz w:val="24"/>
          <w:szCs w:val="24"/>
        </w:rPr>
        <w:t xml:space="preserve"> </w:t>
      </w:r>
      <w:r w:rsidR="001C6579" w:rsidRPr="00D73D77">
        <w:rPr>
          <w:color w:val="262626"/>
          <w:sz w:val="24"/>
          <w:szCs w:val="24"/>
        </w:rPr>
        <w:br/>
      </w:r>
    </w:p>
    <w:p w:rsidR="001C6579" w:rsidRPr="00D73D77" w:rsidRDefault="001C6579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755FC" w:rsidRPr="00D73D77" w:rsidRDefault="001755FC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Педагогическая целесообразность. 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  профильно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го отряда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="00A203C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Мультифантики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» </w:t>
      </w: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позволяет осуществлять проектный подход (работу над индивидуальными и коллективными проектами)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музыкально-художественную. предполагает работу над индивидуальными и коллективными проектами на занятиях. Каждый ребенок в процессе обучения чувствует себя важным членом команды, от которого зависит исполнение коллективной работы в целом. Стараясь исполнить свою часть работы хорошо, у учащегося формируются социальные умения и навыки, личностные свойства, чувство ответственности и собственной значимости, стремление к личному результату.</w:t>
      </w:r>
    </w:p>
    <w:p w:rsidR="001C6579" w:rsidRPr="00D73D77" w:rsidRDefault="001755FC" w:rsidP="001C6579">
      <w:pPr>
        <w:pStyle w:val="3"/>
        <w:shd w:val="clear" w:color="auto" w:fill="FFFFFF"/>
        <w:spacing w:before="0" w:beforeAutospacing="0" w:after="0" w:afterAutospacing="0"/>
        <w:rPr>
          <w:b w:val="0"/>
          <w:color w:val="262626"/>
          <w:sz w:val="24"/>
          <w:szCs w:val="24"/>
        </w:rPr>
      </w:pPr>
      <w:r w:rsidRPr="00D73D77">
        <w:rPr>
          <w:b w:val="0"/>
          <w:color w:val="181818"/>
          <w:sz w:val="24"/>
          <w:szCs w:val="24"/>
        </w:rPr>
        <w:t>Одним из важных мотивов занятий с детьми младшего</w:t>
      </w:r>
      <w:r w:rsidR="00A203CC" w:rsidRPr="00D73D77">
        <w:rPr>
          <w:b w:val="0"/>
          <w:color w:val="181818"/>
          <w:sz w:val="24"/>
          <w:szCs w:val="24"/>
        </w:rPr>
        <w:t xml:space="preserve"> и среднего</w:t>
      </w:r>
      <w:r w:rsidRPr="00D73D77">
        <w:rPr>
          <w:b w:val="0"/>
          <w:color w:val="181818"/>
          <w:sz w:val="24"/>
          <w:szCs w:val="24"/>
        </w:rPr>
        <w:t xml:space="preserve"> школьного возраста является интерес. Помимо интереса мультфильм имеет прекрасные возможности для интеграции различных видов деятельности детей (игра, рисование, лепка, аппликация, чтение художественной литературы, сочинение историй, музыкально творчество, применение компьютерных технологий и пр.), способствующих созданию творческого продукта, который смог бы иметь большую социальную значимость как в плане развития его личности, так и для дальнейшей профессиональной подготовки, облегчая социализацию ребенка, вхождение его в информационное общество.</w:t>
      </w:r>
      <w:r w:rsidR="001C6579" w:rsidRPr="00D73D77">
        <w:rPr>
          <w:b w:val="0"/>
          <w:color w:val="262626"/>
          <w:sz w:val="24"/>
          <w:szCs w:val="24"/>
        </w:rPr>
        <w:t xml:space="preserve"> Поэтому программа может заинтересовать ребят более старшего возраста.</w:t>
      </w:r>
    </w:p>
    <w:p w:rsidR="001C6579" w:rsidRPr="00D73D77" w:rsidRDefault="001C6579" w:rsidP="001C6579">
      <w:pPr>
        <w:pStyle w:val="3"/>
        <w:shd w:val="clear" w:color="auto" w:fill="FFFFFF"/>
        <w:spacing w:before="0" w:beforeAutospacing="0" w:after="0" w:afterAutospacing="0"/>
        <w:rPr>
          <w:b w:val="0"/>
          <w:i/>
          <w:color w:val="0070C0"/>
          <w:sz w:val="24"/>
          <w:szCs w:val="24"/>
        </w:rPr>
      </w:pPr>
      <w:r w:rsidRPr="00D73D77">
        <w:rPr>
          <w:b w:val="0"/>
          <w:color w:val="262626"/>
          <w:sz w:val="24"/>
          <w:szCs w:val="24"/>
        </w:rPr>
        <w:t xml:space="preserve">На занятиях ребята знакомятся со </w:t>
      </w:r>
      <w:r w:rsidRPr="00D73D77">
        <w:rPr>
          <w:color w:val="262626"/>
          <w:sz w:val="24"/>
          <w:szCs w:val="24"/>
        </w:rPr>
        <w:t>Стоп-моушен</w:t>
      </w:r>
      <w:r w:rsidRPr="00D73D77">
        <w:rPr>
          <w:b w:val="0"/>
          <w:color w:val="262626"/>
          <w:sz w:val="24"/>
          <w:szCs w:val="24"/>
        </w:rPr>
        <w:t xml:space="preserve"> анимацией </w:t>
      </w:r>
      <w:r w:rsidRPr="00D73D77">
        <w:rPr>
          <w:b w:val="0"/>
          <w:i/>
          <w:color w:val="0070C0"/>
          <w:sz w:val="24"/>
          <w:szCs w:val="24"/>
        </w:rPr>
        <w:t>(Приложение №1).</w:t>
      </w:r>
    </w:p>
    <w:p w:rsidR="001C6579" w:rsidRPr="00D73D77" w:rsidRDefault="001C6579" w:rsidP="001C6579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Это первая ступень образования в анимации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Она даёт возможность изучить различные техники анимации и пройти все этапы создания анимационного фильма.</w:t>
      </w:r>
    </w:p>
    <w:p w:rsidR="001755FC" w:rsidRPr="00D73D77" w:rsidRDefault="001755FC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C1FD3" w:rsidRPr="00D73D77" w:rsidRDefault="001755FC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педагогическая целесообразность образовательной программы в формировании у ребёнка мотивации и чувства ответственности в исполнении свое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индивидуально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участия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коллективном процессе, с одной стороны, и формировании самодостаточного проявления творческого потенциала в работе с использованием всех изученных технологий при выполнении индивидуальных заданий.</w:t>
      </w:r>
      <w:r w:rsidR="001905BD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18512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Летняя профильная программа «Мультифантики» мотивирует ребёнка на дальнейшее обучение по программе анимационного направления.</w:t>
      </w:r>
    </w:p>
    <w:p w:rsidR="00896734" w:rsidRPr="00D73D77" w:rsidRDefault="00603960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Отличительные особенности программы </w:t>
      </w:r>
      <w:r w:rsidR="00185124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– это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реальность осуществления в разных образовательных учреждениях.</w:t>
      </w:r>
    </w:p>
    <w:p w:rsidR="00603960" w:rsidRPr="00D73D77" w:rsidRDefault="00603960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организации педагогической деятельности:</w:t>
      </w:r>
      <w:r w:rsidR="00185124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профильная смена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p w:rsidR="00603960" w:rsidRPr="00D73D77" w:rsidRDefault="00603960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Адресат программы.</w:t>
      </w:r>
    </w:p>
    <w:p w:rsidR="00D90040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Возраст обучающихся:</w:t>
      </w:r>
      <w:r w:rsidR="00C964D5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957963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8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</w:t>
      </w:r>
      <w:r w:rsidR="001C6579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18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лет.</w:t>
      </w:r>
    </w:p>
    <w:p w:rsidR="00D90040" w:rsidRPr="00D73D77" w:rsidRDefault="00603960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Условия набора. </w:t>
      </w:r>
      <w:r w:rsidR="00D918AC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BC2FF3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группу могут быть приняты все желающие, не имеющи</w:t>
      </w:r>
      <w:r w:rsidR="004057B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 противопоказаний по здоровью – 10-12 чел.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 формирования групп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ы 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разновозрастные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дети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18512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993F18" w:rsidRPr="00D73D77" w:rsidRDefault="00993F18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Объём и срок освоения программы</w:t>
      </w:r>
    </w:p>
    <w:p w:rsidR="00993F18" w:rsidRPr="00D73D77" w:rsidRDefault="00993F18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603960" w:rsidRPr="00D73D77" w:rsidRDefault="00D918AC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Кол-во академических часов:  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4</w:t>
      </w:r>
      <w:r w:rsidR="007F20E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8</w:t>
      </w:r>
      <w:r w:rsidR="00287386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85124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Срок освоения программы: 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1</w:t>
      </w:r>
      <w:r w:rsidR="007F20E2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2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дней.</w:t>
      </w:r>
    </w:p>
    <w:p w:rsidR="00993F18" w:rsidRPr="00D73D77" w:rsidRDefault="00993F18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Режим занятий: </w:t>
      </w:r>
    </w:p>
    <w:p w:rsidR="00BC2FF3" w:rsidRPr="00D73D77" w:rsidRDefault="00BC2FF3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Занятия проводятся</w:t>
      </w:r>
      <w:r w:rsidR="00F37BE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: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="007F20E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F37BE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дней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 </w:t>
      </w:r>
      <w:r w:rsidR="00287386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учебных часа, с перерывом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чай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F37BE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последний день – анимационны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F37BE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премьеры </w:t>
      </w:r>
      <w:r w:rsidR="00993F18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изготовление рекламного постера.</w:t>
      </w:r>
    </w:p>
    <w:p w:rsidR="00993F18" w:rsidRPr="00D73D77" w:rsidRDefault="00993F18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организации обучения</w:t>
      </w: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  <w:lang w:eastAsia="ru-RU"/>
        </w:rPr>
        <w:t>Форма обучения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очная</w:t>
      </w:r>
    </w:p>
    <w:p w:rsidR="00FF6116" w:rsidRPr="00D73D77" w:rsidRDefault="00D918AC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  <w:lang w:eastAsia="ru-RU"/>
        </w:rPr>
        <w:t>Формы  обучения: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индивидуальная, групповая.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</w:t>
      </w:r>
    </w:p>
    <w:p w:rsidR="00FF6116" w:rsidRPr="00D73D77" w:rsidRDefault="00FF6116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FF6116" w:rsidRPr="00D73D77" w:rsidRDefault="00FF6116" w:rsidP="008B16F0">
      <w:pPr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A46A4D" w:rsidRPr="00D73D77" w:rsidRDefault="00A46A4D" w:rsidP="004057B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 Цель и задачи программы</w:t>
      </w:r>
    </w:p>
    <w:p w:rsidR="0094388A" w:rsidRPr="00D73D77" w:rsidRDefault="0094388A" w:rsidP="009A1BFF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Цель: </w:t>
      </w:r>
      <w:r w:rsidR="00D90040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  начальных знаний в области анимации и  мотивация детей на дальнейшее обучение</w:t>
      </w:r>
      <w:r w:rsidR="009A1BF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мультипликации</w:t>
      </w:r>
      <w:r w:rsidR="00D90040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6579" w:rsidRPr="00D73D77" w:rsidRDefault="001C6579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90040" w:rsidRPr="00D73D77" w:rsidRDefault="00D90040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Задачи:</w:t>
      </w:r>
    </w:p>
    <w:p w:rsidR="00D90040" w:rsidRPr="00D73D77" w:rsidRDefault="00D90040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Предметные:</w:t>
      </w:r>
    </w:p>
    <w:p w:rsidR="00A55F63" w:rsidRPr="00D73D77" w:rsidRDefault="00A55F63" w:rsidP="00A55F6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овать навыки работы в программе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Stop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Motion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studio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</w:t>
      </w:r>
      <w:r w:rsidR="00C31879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,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Dragon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fram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е»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BC2FF3" w:rsidRPr="00D73D77" w:rsidRDefault="00203ED2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Calibri" w:hAnsi="Times New Roman" w:cs="Times New Roman"/>
          <w:sz w:val="24"/>
          <w:szCs w:val="24"/>
        </w:rPr>
        <w:t>- познакомить с основами создания мультипликации методом покадровой съемки – сценарным планом, раскадровк</w:t>
      </w:r>
      <w:r w:rsidR="00C31879" w:rsidRPr="00D73D77">
        <w:rPr>
          <w:rFonts w:ascii="Times New Roman" w:eastAsia="Calibri" w:hAnsi="Times New Roman" w:cs="Times New Roman"/>
          <w:sz w:val="24"/>
          <w:szCs w:val="24"/>
        </w:rPr>
        <w:t>ой</w:t>
      </w:r>
      <w:r w:rsidR="00287386" w:rsidRPr="00D73D77">
        <w:rPr>
          <w:rFonts w:ascii="Times New Roman" w:eastAsia="Calibri" w:hAnsi="Times New Roman" w:cs="Times New Roman"/>
          <w:sz w:val="24"/>
          <w:szCs w:val="24"/>
        </w:rPr>
        <w:t>, процессом съемки, озвучиванием</w:t>
      </w:r>
      <w:r w:rsidRPr="00D73D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C6579" w:rsidRPr="00D73D77" w:rsidRDefault="00203ED2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9A1BF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с профессиями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C148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анимационного направления (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сценариста, режиссёра, художника-мультипликатора, аниматора, монтажера, актеров</w:t>
      </w:r>
      <w:r w:rsidR="00AC148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  <w:r w:rsidR="001C65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процессе работы над фильмом.</w:t>
      </w:r>
    </w:p>
    <w:p w:rsidR="00203ED2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Метапредметные:</w:t>
      </w:r>
    </w:p>
    <w:p w:rsidR="00D918AC" w:rsidRPr="00D73D77" w:rsidRDefault="00203ED2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-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вать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познавательны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способност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внимани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восприяти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памят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образно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мышлени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смекалк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эрудици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ю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A55F63" w:rsidRPr="00D73D77" w:rsidRDefault="00AC1484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мелкую моторику</w:t>
      </w:r>
      <w:r w:rsidR="009A1BFF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203ED2" w:rsidRPr="00D73D77" w:rsidRDefault="00203ED2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>- развивать умение анализировать полученные результа</w:t>
      </w:r>
      <w:r w:rsidR="00AC1484" w:rsidRPr="00D73D77">
        <w:rPr>
          <w:rFonts w:ascii="Times New Roman" w:eastAsia="Calibri" w:hAnsi="Times New Roman" w:cs="Times New Roman"/>
          <w:sz w:val="24"/>
          <w:szCs w:val="24"/>
        </w:rPr>
        <w:t>ты, обобщать их и делать выводы.</w:t>
      </w:r>
    </w:p>
    <w:p w:rsidR="00D918AC" w:rsidRPr="00D73D77" w:rsidRDefault="00D918AC" w:rsidP="008B16F0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Личностные:</w:t>
      </w:r>
    </w:p>
    <w:p w:rsidR="00203ED2" w:rsidRPr="00D73D77" w:rsidRDefault="00203ED2" w:rsidP="008B16F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- воспитать трудолюбие и чувство ответственности; </w:t>
      </w:r>
    </w:p>
    <w:p w:rsidR="00D90040" w:rsidRPr="00D73D77" w:rsidRDefault="00203ED2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</w:t>
      </w:r>
      <w:r w:rsidR="00AC148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ть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умени</w:t>
      </w:r>
      <w:r w:rsidR="00AC148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</w:t>
      </w:r>
      <w:r w:rsidR="00BC2FF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работать в команде.</w:t>
      </w:r>
    </w:p>
    <w:p w:rsidR="001C6579" w:rsidRPr="00D73D77" w:rsidRDefault="001C6579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96734" w:rsidRDefault="00A46A4D" w:rsidP="004057B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3</w:t>
      </w:r>
      <w:r w:rsidR="00BC2FF3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Содержание программы</w:t>
      </w:r>
    </w:p>
    <w:p w:rsidR="00D73D77" w:rsidRPr="00D73D77" w:rsidRDefault="00D73D77" w:rsidP="004057B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C2FF3" w:rsidRPr="00D73D77" w:rsidRDefault="00BC2FF3" w:rsidP="008B16F0">
      <w:pPr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Учебный план</w:t>
      </w:r>
    </w:p>
    <w:p w:rsidR="00BC2FF3" w:rsidRPr="00D73D77" w:rsidRDefault="00BC2FF3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134"/>
        <w:gridCol w:w="1140"/>
        <w:gridCol w:w="1695"/>
        <w:gridCol w:w="1950"/>
      </w:tblGrid>
      <w:tr w:rsidR="00BC2FF3" w:rsidRPr="00D73D77" w:rsidTr="00993F18">
        <w:tc>
          <w:tcPr>
            <w:tcW w:w="817" w:type="dxa"/>
          </w:tcPr>
          <w:p w:rsidR="00BC2FF3" w:rsidRPr="00D73D77" w:rsidRDefault="004057B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835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134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140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695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50" w:type="dxa"/>
          </w:tcPr>
          <w:p w:rsidR="00BC2FF3" w:rsidRPr="00D73D77" w:rsidRDefault="00BC2FF3" w:rsidP="008B16F0">
            <w:pPr>
              <w:tabs>
                <w:tab w:val="left" w:pos="187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 </w:t>
            </w:r>
          </w:p>
          <w:p w:rsidR="00BC2FF3" w:rsidRPr="00D73D77" w:rsidRDefault="00BC2FF3" w:rsidP="008B16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(контроля)</w:t>
            </w:r>
          </w:p>
        </w:tc>
      </w:tr>
      <w:tr w:rsidR="00BC2FF3" w:rsidRPr="00D73D77" w:rsidTr="00993F18">
        <w:tc>
          <w:tcPr>
            <w:tcW w:w="817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BC2FF3" w:rsidRPr="00D73D77" w:rsidRDefault="00BC2FF3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 w:themeFill="background1"/>
                <w:lang w:eastAsia="ru-RU"/>
              </w:rPr>
              <w:t>Тема 1.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Вводное занятие.</w:t>
            </w:r>
            <w:r w:rsidR="005E3817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  <w:r w:rsidR="005E3817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shd w:val="clear" w:color="auto" w:fill="FFFFFF" w:themeFill="background1"/>
                <w:lang w:eastAsia="ru-RU"/>
              </w:rPr>
              <w:t>«Давайте</w:t>
            </w:r>
            <w:r w:rsidR="00675458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познакомимся»</w:t>
            </w:r>
            <w:r w:rsidR="007877CD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7877CD" w:rsidRPr="00D73D77">
              <w:rPr>
                <w:rFonts w:ascii="Times New Roman" w:hAnsi="Times New Roman" w:cs="Times New Roman"/>
                <w:sz w:val="24"/>
                <w:szCs w:val="24"/>
              </w:rPr>
              <w:t>(Смешные рожицы).</w:t>
            </w:r>
          </w:p>
        </w:tc>
        <w:tc>
          <w:tcPr>
            <w:tcW w:w="1134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695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</w:tcPr>
          <w:p w:rsidR="00BC2FF3" w:rsidRPr="00D73D77" w:rsidRDefault="00AC1484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Выставка</w:t>
            </w:r>
          </w:p>
          <w:p w:rsidR="0071693C" w:rsidRPr="00D73D77" w:rsidRDefault="0071693C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71693C" w:rsidRPr="00D73D77" w:rsidRDefault="0071693C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Анкета (вход)</w:t>
            </w:r>
          </w:p>
        </w:tc>
      </w:tr>
      <w:tr w:rsidR="00BC2FF3" w:rsidRPr="00D73D77" w:rsidTr="00993F18">
        <w:tc>
          <w:tcPr>
            <w:tcW w:w="817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BC2FF3" w:rsidRPr="00D73D77" w:rsidRDefault="00BC2FF3" w:rsidP="007F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  <w:r w:rsidR="005265B9" w:rsidRPr="00D73D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265B9" w:rsidRPr="00D73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0E2">
              <w:rPr>
                <w:rFonts w:ascii="Times New Roman" w:hAnsi="Times New Roman" w:cs="Times New Roman"/>
                <w:sz w:val="24"/>
                <w:szCs w:val="24"/>
              </w:rPr>
              <w:t>Первые шаги к «о</w:t>
            </w:r>
            <w:r w:rsidR="007877CD" w:rsidRPr="00D73D77">
              <w:rPr>
                <w:rFonts w:ascii="Times New Roman" w:hAnsi="Times New Roman" w:cs="Times New Roman"/>
                <w:sz w:val="24"/>
                <w:szCs w:val="24"/>
              </w:rPr>
              <w:t>живлению»</w:t>
            </w:r>
            <w:r w:rsidR="007F20E2">
              <w:rPr>
                <w:rFonts w:ascii="Times New Roman" w:hAnsi="Times New Roman" w:cs="Times New Roman"/>
                <w:sz w:val="24"/>
                <w:szCs w:val="24"/>
              </w:rPr>
              <w:t xml:space="preserve"> фигурок</w:t>
            </w:r>
            <w:r w:rsidR="007877CD" w:rsidRPr="00D73D77">
              <w:rPr>
                <w:rFonts w:ascii="Times New Roman" w:hAnsi="Times New Roman" w:cs="Times New Roman"/>
                <w:sz w:val="24"/>
                <w:szCs w:val="24"/>
              </w:rPr>
              <w:t>. Таум</w:t>
            </w:r>
            <w:r w:rsidR="007F20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877CD" w:rsidRPr="00D73D77">
              <w:rPr>
                <w:rFonts w:ascii="Times New Roman" w:hAnsi="Times New Roman" w:cs="Times New Roman"/>
                <w:sz w:val="24"/>
                <w:szCs w:val="24"/>
              </w:rPr>
              <w:t xml:space="preserve">троп и другие </w:t>
            </w:r>
            <w:r w:rsidR="007F20E2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механизмы анимации</w:t>
            </w:r>
            <w:r w:rsidR="007877CD" w:rsidRPr="00D73D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</w:tcPr>
          <w:p w:rsidR="00BC2FF3" w:rsidRPr="00D73D77" w:rsidRDefault="00203ED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</w:tcPr>
          <w:p w:rsidR="00BC2FF3" w:rsidRPr="00D73D77" w:rsidRDefault="00AC1484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Педагогическое наблюдение. Демонстрация </w:t>
            </w:r>
            <w:r w:rsidR="007F20E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своих 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изделий.</w:t>
            </w:r>
          </w:p>
        </w:tc>
      </w:tr>
      <w:tr w:rsidR="00BC2FF3" w:rsidRPr="00D73D77" w:rsidTr="00993F18">
        <w:tc>
          <w:tcPr>
            <w:tcW w:w="817" w:type="dxa"/>
          </w:tcPr>
          <w:p w:rsidR="00BC2FF3" w:rsidRPr="00D73D77" w:rsidRDefault="00BC2FF3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 w:rsidR="007F20E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835" w:type="dxa"/>
            <w:shd w:val="clear" w:color="auto" w:fill="FFFFFF" w:themeFill="background1"/>
          </w:tcPr>
          <w:p w:rsidR="00BC2FF3" w:rsidRPr="00D73D77" w:rsidRDefault="00441A9C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3.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Изготовление марионетки для перекладки.</w:t>
            </w:r>
          </w:p>
        </w:tc>
        <w:tc>
          <w:tcPr>
            <w:tcW w:w="1134" w:type="dxa"/>
          </w:tcPr>
          <w:p w:rsidR="00BC2FF3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0" w:type="dxa"/>
          </w:tcPr>
          <w:p w:rsidR="00BC2FF3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95" w:type="dxa"/>
          </w:tcPr>
          <w:p w:rsidR="00BC2FF3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="00675458"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50" w:type="dxa"/>
          </w:tcPr>
          <w:p w:rsidR="00BC2FF3" w:rsidRPr="00D73D77" w:rsidRDefault="00AC1484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BC2FF3" w:rsidRPr="00D73D77" w:rsidTr="00993F18">
        <w:tc>
          <w:tcPr>
            <w:tcW w:w="817" w:type="dxa"/>
          </w:tcPr>
          <w:p w:rsidR="00BC2FF3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BC2FF3" w:rsidRPr="00D73D77" w:rsidRDefault="00441A9C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4.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Раскадровка.</w:t>
            </w:r>
          </w:p>
        </w:tc>
        <w:tc>
          <w:tcPr>
            <w:tcW w:w="1134" w:type="dxa"/>
          </w:tcPr>
          <w:p w:rsidR="00BC2FF3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BC2FF3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95" w:type="dxa"/>
          </w:tcPr>
          <w:p w:rsidR="00BC2FF3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950" w:type="dxa"/>
          </w:tcPr>
          <w:p w:rsidR="00BC2FF3" w:rsidRPr="00D73D77" w:rsidRDefault="00AC1484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Защита  мини-проекта</w:t>
            </w:r>
          </w:p>
        </w:tc>
      </w:tr>
      <w:tr w:rsidR="005265B9" w:rsidRPr="00D73D77" w:rsidTr="00993F18">
        <w:trPr>
          <w:trHeight w:val="569"/>
        </w:trPr>
        <w:tc>
          <w:tcPr>
            <w:tcW w:w="817" w:type="dxa"/>
          </w:tcPr>
          <w:p w:rsidR="005265B9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  <w:r w:rsidR="00441A9C"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FFFFFF" w:themeFill="background1"/>
          </w:tcPr>
          <w:p w:rsidR="005265B9" w:rsidRPr="00D73D77" w:rsidRDefault="00441A9C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5.</w:t>
            </w:r>
            <w:r w:rsidR="00B11E5F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Приёмы мультипликации.</w:t>
            </w:r>
          </w:p>
        </w:tc>
        <w:tc>
          <w:tcPr>
            <w:tcW w:w="1134" w:type="dxa"/>
          </w:tcPr>
          <w:p w:rsidR="005265B9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5265B9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95" w:type="dxa"/>
          </w:tcPr>
          <w:p w:rsidR="005265B9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950" w:type="dxa"/>
          </w:tcPr>
          <w:p w:rsidR="005265B9" w:rsidRPr="00D73D77" w:rsidRDefault="00AC1484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Педагогическое наблюдение.</w:t>
            </w:r>
          </w:p>
        </w:tc>
      </w:tr>
      <w:tr w:rsidR="00B11E5F" w:rsidRPr="00D73D77" w:rsidTr="00993F18">
        <w:trPr>
          <w:trHeight w:val="436"/>
        </w:trPr>
        <w:tc>
          <w:tcPr>
            <w:tcW w:w="817" w:type="dxa"/>
          </w:tcPr>
          <w:p w:rsidR="00B11E5F" w:rsidRPr="00D73D77" w:rsidRDefault="007F20E2" w:rsidP="007F20E2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7 -8</w:t>
            </w:r>
            <w:r w:rsidR="00B11E5F"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FFFFFF" w:themeFill="background1"/>
          </w:tcPr>
          <w:p w:rsidR="00B11E5F" w:rsidRPr="00D73D77" w:rsidRDefault="00B11E5F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6.</w:t>
            </w:r>
            <w:r w:rsidR="00675458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Перекладка.</w:t>
            </w:r>
          </w:p>
        </w:tc>
        <w:tc>
          <w:tcPr>
            <w:tcW w:w="1134" w:type="dxa"/>
          </w:tcPr>
          <w:p w:rsidR="00B11E5F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0" w:type="dxa"/>
          </w:tcPr>
          <w:p w:rsidR="00B11E5F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</w:tcPr>
          <w:p w:rsidR="00B11E5F" w:rsidRPr="00D73D77" w:rsidRDefault="007F20E2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0" w:type="dxa"/>
          </w:tcPr>
          <w:p w:rsidR="00B11E5F" w:rsidRPr="00D73D77" w:rsidRDefault="00A46A4D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7877CD" w:rsidRPr="00D73D77" w:rsidTr="00993F18">
        <w:trPr>
          <w:trHeight w:val="436"/>
        </w:trPr>
        <w:tc>
          <w:tcPr>
            <w:tcW w:w="817" w:type="dxa"/>
          </w:tcPr>
          <w:p w:rsidR="007877CD" w:rsidRPr="00D73D77" w:rsidRDefault="007F20E2" w:rsidP="008B16F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FFFFFF" w:themeFill="background1"/>
          </w:tcPr>
          <w:p w:rsidR="007877CD" w:rsidRPr="00D73D77" w:rsidRDefault="007877CD" w:rsidP="007877CD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7.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Озвучивание фильма.</w:t>
            </w:r>
          </w:p>
        </w:tc>
        <w:tc>
          <w:tcPr>
            <w:tcW w:w="1134" w:type="dxa"/>
          </w:tcPr>
          <w:p w:rsidR="007877CD" w:rsidRPr="00D73D77" w:rsidRDefault="007877CD" w:rsidP="007877CD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7877CD" w:rsidRPr="00D73D77" w:rsidRDefault="007877CD" w:rsidP="007877CD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</w:tcPr>
          <w:p w:rsidR="007877CD" w:rsidRPr="00D73D77" w:rsidRDefault="007877CD" w:rsidP="007877CD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</w:tcPr>
          <w:p w:rsidR="007877CD" w:rsidRPr="00D73D77" w:rsidRDefault="007877CD" w:rsidP="007877CD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4D4285" w:rsidRPr="00D73D77" w:rsidTr="00993F18">
        <w:trPr>
          <w:trHeight w:val="707"/>
        </w:trPr>
        <w:tc>
          <w:tcPr>
            <w:tcW w:w="817" w:type="dxa"/>
          </w:tcPr>
          <w:p w:rsidR="004D4285" w:rsidRPr="00D73D77" w:rsidRDefault="007F20E2" w:rsidP="007F20E2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  <w:r w:rsidR="004057BF"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shd w:val="clear" w:color="auto" w:fill="FFFFFF" w:themeFill="background1"/>
          </w:tcPr>
          <w:p w:rsidR="004D4285" w:rsidRPr="00D73D77" w:rsidRDefault="004D4285" w:rsidP="007877CD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Тема </w:t>
            </w:r>
            <w:r w:rsidR="007877CD"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8</w:t>
            </w: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E9104F"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Монтаж мультфильма</w:t>
            </w:r>
          </w:p>
        </w:tc>
        <w:tc>
          <w:tcPr>
            <w:tcW w:w="1134" w:type="dxa"/>
          </w:tcPr>
          <w:p w:rsidR="004D4285" w:rsidRPr="00D73D77" w:rsidRDefault="004057B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0" w:type="dxa"/>
          </w:tcPr>
          <w:p w:rsidR="004D4285" w:rsidRPr="00D73D77" w:rsidRDefault="00675458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</w:tcPr>
          <w:p w:rsidR="004D4285" w:rsidRPr="00D73D77" w:rsidRDefault="004057B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0" w:type="dxa"/>
          </w:tcPr>
          <w:p w:rsidR="004D4285" w:rsidRPr="00D73D77" w:rsidRDefault="00A46A4D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E9104F" w:rsidRPr="00D73D77" w:rsidTr="00993F18">
        <w:trPr>
          <w:trHeight w:val="561"/>
        </w:trPr>
        <w:tc>
          <w:tcPr>
            <w:tcW w:w="817" w:type="dxa"/>
          </w:tcPr>
          <w:p w:rsidR="00E9104F" w:rsidRPr="00D73D77" w:rsidRDefault="004057BF" w:rsidP="007F20E2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="007F20E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E9104F" w:rsidRPr="00D73D77" w:rsidRDefault="00E9104F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 9.</w:t>
            </w: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Анимационный Фестиваль мультфильмов.</w:t>
            </w:r>
          </w:p>
          <w:p w:rsidR="00E9104F" w:rsidRPr="00D73D77" w:rsidRDefault="00E9104F" w:rsidP="008B16F0">
            <w:pPr>
              <w:shd w:val="clear" w:color="auto" w:fill="FFFFFF" w:themeFill="background1"/>
              <w:spacing w:line="276" w:lineRule="auto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9104F" w:rsidRPr="00D73D77" w:rsidRDefault="004057B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</w:tcPr>
          <w:p w:rsidR="00E9104F" w:rsidRPr="00D73D77" w:rsidRDefault="00E9104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E9104F" w:rsidRPr="00D73D77" w:rsidRDefault="004057B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E9104F" w:rsidRPr="00D73D77" w:rsidRDefault="00E9104F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Презентация проектов</w:t>
            </w:r>
          </w:p>
          <w:p w:rsidR="0071693C" w:rsidRPr="00D73D77" w:rsidRDefault="0071693C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71693C" w:rsidRPr="00D73D77" w:rsidRDefault="0071693C" w:rsidP="008B16F0">
            <w:pPr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E9104F" w:rsidRPr="00D73D77" w:rsidTr="00993F18">
        <w:trPr>
          <w:trHeight w:val="561"/>
        </w:trPr>
        <w:tc>
          <w:tcPr>
            <w:tcW w:w="817" w:type="dxa"/>
          </w:tcPr>
          <w:p w:rsidR="00E9104F" w:rsidRPr="00D73D77" w:rsidRDefault="00E9104F" w:rsidP="008B16F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E9104F" w:rsidRPr="00D73D77" w:rsidRDefault="00E9104F" w:rsidP="008B16F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</w:tcPr>
          <w:p w:rsidR="00E9104F" w:rsidRPr="00D73D77" w:rsidRDefault="004057BF" w:rsidP="007F20E2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</w:t>
            </w:r>
            <w:r w:rsidR="007F20E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0" w:type="dxa"/>
          </w:tcPr>
          <w:p w:rsidR="00E9104F" w:rsidRPr="00D73D77" w:rsidRDefault="00F37BEF" w:rsidP="008B16F0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6</w:t>
            </w:r>
            <w:r w:rsidR="00E9104F" w:rsidRPr="00D73D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695" w:type="dxa"/>
          </w:tcPr>
          <w:p w:rsidR="00E9104F" w:rsidRPr="00D73D77" w:rsidRDefault="007F20E2" w:rsidP="00F37BEF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41</w:t>
            </w:r>
            <w:r w:rsidR="00E9104F" w:rsidRPr="00D73D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50" w:type="dxa"/>
          </w:tcPr>
          <w:p w:rsidR="00E9104F" w:rsidRPr="00D73D77" w:rsidRDefault="00E9104F" w:rsidP="008B16F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896734" w:rsidRPr="00D73D77" w:rsidRDefault="00896734" w:rsidP="008B16F0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727DF" w:rsidRPr="00D73D77" w:rsidRDefault="002727DF" w:rsidP="00555FEB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 1.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Вводное занятие.  «Давайте познакомимся». </w:t>
      </w:r>
      <w:r w:rsidR="00675458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4 часа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Теория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 мин.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Техника безопасности на занятиях и переменах, техника безопасности при работе с оборудованием и материалами.</w:t>
      </w:r>
      <w:r w:rsidR="0071693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Входное анкетирование</w:t>
      </w:r>
      <w:r w:rsidR="0071693C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(Приложение № 8).</w:t>
      </w:r>
      <w:r w:rsidR="0071693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1905BD" w:rsidRPr="00D73D77" w:rsidRDefault="002727DF" w:rsidP="001905BD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Беседа об анимации</w:t>
      </w:r>
      <w:r w:rsidR="007877CD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«История анимации»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. </w:t>
      </w:r>
      <w:r w:rsidR="001C65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Знакомство детей с историей возникновения анимации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(Приложение №2).</w:t>
      </w:r>
      <w:r w:rsidR="001C65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Просмотр фрагментов первого русского мультфильма «Прекрасная Люканида, или война рогачей с усачами» (1912 год). </w:t>
      </w:r>
      <w:r w:rsidR="001C6579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</w:p>
    <w:p w:rsidR="002727DF" w:rsidRPr="00D73D77" w:rsidRDefault="00675458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 (3 часа):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Игра на знакомство. Автопортрет.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(Приложение №3)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Работа в программе «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Stop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Motion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2727D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studio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 и «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Dragon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frame</w:t>
      </w:r>
      <w:r w:rsidR="00957963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</w:t>
      </w:r>
      <w:r w:rsidR="00FF6116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Тема 2. </w:t>
      </w:r>
      <w:r w:rsidR="007877CD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Первые оживления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4 часа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Теория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(40 мин.):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C6579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«История анимации»</w:t>
      </w:r>
      <w:r w:rsidR="001C6579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 Виды анимации.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(3 часа):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мастер-класс «Изготовление тауматропа, оживление картинки с его помощью».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(Приложение №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4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)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8B16F0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3.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Изготовление марионетки для перекладки.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</w:t>
      </w:r>
      <w:r w:rsidR="007F20E2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8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час</w:t>
      </w:r>
      <w:r w:rsidR="007F20E2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ов</w:t>
      </w:r>
    </w:p>
    <w:p w:rsidR="008B16F0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Теория</w:t>
      </w:r>
      <w:r w:rsidR="00675458"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</w:t>
      </w:r>
      <w:r w:rsidR="001905BD"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30 мин.)</w:t>
      </w: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Беседа с просмотром мультфильм</w:t>
      </w:r>
      <w:r w:rsidR="00EC3851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«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Терем для мухи</w:t>
      </w:r>
      <w:r w:rsidR="00EC3851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="00957963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«Козья хатка».</w:t>
      </w:r>
    </w:p>
    <w:p w:rsidR="008B16F0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</w:t>
      </w:r>
      <w:r w:rsidR="007F20E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7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,5 ч.)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Придумывание своего персонажа. Изготовление </w:t>
      </w:r>
      <w:r w:rsidR="00EB1971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плоской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марионетки.  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(Приложение №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5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)</w:t>
      </w:r>
    </w:p>
    <w:p w:rsidR="008B16F0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</w:t>
      </w:r>
      <w:r w:rsidR="00EB1971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омашнее з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адание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придумать историю про своего героя.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 4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. Раскадровка.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4 часа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Теория</w:t>
      </w:r>
      <w:r w:rsidR="00675458"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(40 мин.):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Знакомство детей с историей возникновения анимации -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«Как правильно сделать раскадровку</w:t>
      </w:r>
      <w:r w:rsidR="0018512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зачем она нужна?». Просмотр мультфильма.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(3,5 ч.)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Создание раскадровки.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(Приложение №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6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)</w:t>
      </w:r>
    </w:p>
    <w:p w:rsidR="008B16F0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5F4FD0" w:rsidRPr="00D73D77" w:rsidRDefault="005F4FD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5.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Приёмы мультипликации.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4 часа</w:t>
      </w:r>
    </w:p>
    <w:p w:rsidR="00675458" w:rsidRPr="00D73D77" w:rsidRDefault="00675458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Теория 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(40 мин.):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Знакомство детей с историей возникновения анимации «Творчество Ю.Норштейна, А Петрова»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-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Просмотр мультфильм</w:t>
      </w:r>
      <w:r w:rsidR="00EC3851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 «Ёжик в тумане»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(«Старик и море).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675458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(3,5 ч.)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Мастер-класс  по техникам анимации «Оживший фон». Изготовление фона.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6.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Перекладка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.   </w:t>
      </w:r>
      <w:r w:rsidR="000559E8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8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час</w:t>
      </w:r>
      <w:r w:rsidR="000559E8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ов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Теория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(40 мин.):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Знакомство детей с историей возникновения анимации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.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Мастер-класс «Основы перекладки». </w:t>
      </w:r>
      <w:r w:rsidR="009A452C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Что используется в перекладке 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(Приложение № </w:t>
      </w:r>
      <w:r w:rsidR="00993F18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7</w:t>
      </w:r>
      <w:r w:rsidR="00FF6116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)</w:t>
      </w:r>
      <w:r w:rsidR="00FF6116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Индивидуальная работа с марионетками.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Просмотр мультфильм</w:t>
      </w:r>
      <w:r w:rsidR="00EC3851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</w:t>
      </w:r>
      <w:r w:rsidR="007F20E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7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часа)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Покадровая съёмка сюжета и просмотр.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FF6116" w:rsidRPr="00D73D77" w:rsidRDefault="00FF6116" w:rsidP="00FF611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7.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Озвучивание фильма.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4 часа</w:t>
      </w:r>
    </w:p>
    <w:p w:rsidR="00FF6116" w:rsidRPr="00D73D77" w:rsidRDefault="00FF6116" w:rsidP="00FF611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Теория </w:t>
      </w:r>
      <w:r w:rsidR="001905BD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(40 мин.):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1905BD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Знакомство детей с историей возникновения анимации</w:t>
      </w:r>
      <w:r w:rsidR="001905BD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Беседа «Гремящие и шумящие штучки». </w:t>
      </w:r>
    </w:p>
    <w:p w:rsidR="00FF6116" w:rsidRPr="00D73D77" w:rsidRDefault="00FF6116" w:rsidP="00FF611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Игра «Шумовой оркестр».</w:t>
      </w:r>
    </w:p>
    <w:p w:rsidR="00FF6116" w:rsidRPr="00D73D77" w:rsidRDefault="00FF6116" w:rsidP="00FF611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Практика (3 часа):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подбор звуков, наложение звуков на изображение.</w:t>
      </w:r>
    </w:p>
    <w:p w:rsidR="00FF6116" w:rsidRPr="00D73D77" w:rsidRDefault="00FF6116" w:rsidP="00FF611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Просмотр мультфильма «Приключение капитана Врунгеля».</w:t>
      </w:r>
    </w:p>
    <w:p w:rsidR="00FF6116" w:rsidRPr="00D73D77" w:rsidRDefault="00FF6116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</w:t>
      </w:r>
      <w:r w:rsidR="00FF6116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8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. 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Монтаж мультфильма.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</w:t>
      </w:r>
      <w:r w:rsidR="004057BF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8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час</w:t>
      </w:r>
      <w:r w:rsidR="004057BF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ов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Теория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(1 час)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: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Мастер-класс «Приёмы монтажа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»</w:t>
      </w:r>
      <w:r w:rsidR="00FF6116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 Экскурсия на телестудию.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Практика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</w:t>
      </w:r>
      <w:r w:rsidR="004057BF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7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час</w:t>
      </w:r>
      <w:r w:rsidR="004057BF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ов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Монтаж отснятых кадров..</w:t>
      </w:r>
    </w:p>
    <w:p w:rsidR="00E9104F" w:rsidRPr="00D73D77" w:rsidRDefault="00E9104F" w:rsidP="00E9104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Просмотр мультфильма «Приключение капитана Врунгеля».</w:t>
      </w:r>
    </w:p>
    <w:p w:rsidR="008B16F0" w:rsidRPr="00D73D77" w:rsidRDefault="008B16F0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 9. </w:t>
      </w:r>
      <w:r w:rsidR="000559E8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Анимационный Ф</w:t>
      </w:r>
      <w:r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естиваль мультфильмов.</w:t>
      </w:r>
      <w:r w:rsidR="008B16F0" w:rsidRPr="00D73D77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 xml:space="preserve"> 4 часа</w:t>
      </w:r>
    </w:p>
    <w:p w:rsidR="002727DF" w:rsidRPr="00D73D77" w:rsidRDefault="002727DF" w:rsidP="008B16F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Практика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(</w:t>
      </w:r>
      <w:r w:rsidR="004057BF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  <w:r w:rsidR="00E9104F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8B16F0"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часа)</w:t>
      </w: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: </w:t>
      </w:r>
      <w:r w:rsidR="004057B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Оформление своего постера.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Мультвикторина. Награждение по номинациям.</w:t>
      </w:r>
      <w:r w:rsidR="0071693C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br/>
        <w:t xml:space="preserve">Итоговый тест </w:t>
      </w:r>
      <w:r w:rsidR="0071693C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(Приложение № 8)</w:t>
      </w:r>
    </w:p>
    <w:p w:rsidR="00BC2FF3" w:rsidRPr="00D73D77" w:rsidRDefault="00BC2FF3" w:rsidP="008B16F0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55FEB" w:rsidRPr="00D73D77" w:rsidRDefault="00555FEB" w:rsidP="008B16F0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55FEB" w:rsidRPr="00D73D77" w:rsidRDefault="00555FEB" w:rsidP="008B16F0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C2FF3" w:rsidRPr="00D73D77" w:rsidRDefault="00BC2FF3" w:rsidP="004057B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4. Планируемые результаты</w:t>
      </w:r>
    </w:p>
    <w:p w:rsidR="00A46A4D" w:rsidRPr="00D73D77" w:rsidRDefault="00A46A4D" w:rsidP="004057B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C2FF3" w:rsidRPr="00D73D77" w:rsidRDefault="00BC2FF3" w:rsidP="008B16F0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Ожидаемые результаты освоения программы: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Предметные:</w:t>
      </w:r>
    </w:p>
    <w:p w:rsidR="00A46A4D" w:rsidRPr="00D73D77" w:rsidRDefault="00A46A4D" w:rsidP="00A46A4D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приобрёл начальные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навыки работы с программой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Stop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Motion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en-US" w:eastAsia="ru-RU"/>
        </w:rPr>
        <w:t>studio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</w:t>
      </w:r>
      <w:r w:rsidR="00C31879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,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Dragon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fram</w:t>
      </w:r>
      <w:r w:rsidR="00C31879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е»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Calibri" w:hAnsi="Times New Roman" w:cs="Times New Roman"/>
          <w:sz w:val="24"/>
          <w:szCs w:val="24"/>
        </w:rPr>
        <w:t>- познакоми</w:t>
      </w:r>
      <w:r w:rsidR="001B6C45" w:rsidRPr="00D73D77">
        <w:rPr>
          <w:rFonts w:ascii="Times New Roman" w:eastAsia="Calibri" w:hAnsi="Times New Roman" w:cs="Times New Roman"/>
          <w:sz w:val="24"/>
          <w:szCs w:val="24"/>
        </w:rPr>
        <w:t>лся</w:t>
      </w: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 с основами создания мультипликации методом покадровой съемки – сценарным планом, раскадровками, процессом съемки, монтажом, озвучиванием и сборкой;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олучил представление о п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рофессия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анимационного направления (сценариста, режиссёра, художника-мультипликатора, аниматора, монтажера, актеров) в процессе работы над фильмом;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Метапредметные: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-</w:t>
      </w:r>
      <w:r w:rsidR="001B6C45"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получил возможность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ать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познавательные способности: внимание, восприятие, память, образное, мышление, смекалку и эрудицию;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получил возможность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мелкую моторику;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>- развива</w:t>
      </w:r>
      <w:r w:rsidR="001B6C45" w:rsidRPr="00D73D77">
        <w:rPr>
          <w:rFonts w:ascii="Times New Roman" w:eastAsia="Calibri" w:hAnsi="Times New Roman" w:cs="Times New Roman"/>
          <w:sz w:val="24"/>
          <w:szCs w:val="24"/>
        </w:rPr>
        <w:t>ет</w:t>
      </w: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 умение анализировать полученные результаты, обобщать их и делать выводы.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Личностные:</w:t>
      </w:r>
    </w:p>
    <w:p w:rsidR="00A46A4D" w:rsidRPr="00D73D77" w:rsidRDefault="00A46A4D" w:rsidP="00A46A4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B6C45" w:rsidRPr="00D73D77">
        <w:rPr>
          <w:rFonts w:ascii="Times New Roman" w:eastAsia="Calibri" w:hAnsi="Times New Roman" w:cs="Times New Roman"/>
          <w:sz w:val="24"/>
          <w:szCs w:val="24"/>
        </w:rPr>
        <w:t>получил возможность проявить</w:t>
      </w:r>
      <w:r w:rsidRPr="00D73D77">
        <w:rPr>
          <w:rFonts w:ascii="Times New Roman" w:eastAsia="Calibri" w:hAnsi="Times New Roman" w:cs="Times New Roman"/>
          <w:sz w:val="24"/>
          <w:szCs w:val="24"/>
        </w:rPr>
        <w:t xml:space="preserve"> трудолюбие и чувство ответственности; </w:t>
      </w:r>
    </w:p>
    <w:p w:rsidR="00A46A4D" w:rsidRPr="00D73D77" w:rsidRDefault="00A46A4D" w:rsidP="00A46A4D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B6C45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приобрёл </w:t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умения работать в команде.</w:t>
      </w:r>
    </w:p>
    <w:p w:rsidR="00BC2FF3" w:rsidRPr="00D73D77" w:rsidRDefault="00BC2FF3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C2141" w:rsidRPr="00D73D77" w:rsidRDefault="005C2141" w:rsidP="00555FEB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D0A1E" w:rsidRPr="00D73D77" w:rsidRDefault="004057BF" w:rsidP="004057B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5.</w:t>
      </w:r>
      <w:r w:rsidR="000D0A1E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Формы аттестации (контроля):</w:t>
      </w:r>
    </w:p>
    <w:p w:rsidR="000D0A1E" w:rsidRPr="00D73D77" w:rsidRDefault="000D0A1E" w:rsidP="008B16F0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D0A1E" w:rsidRPr="00D73D77" w:rsidRDefault="000D0A1E" w:rsidP="008B16F0">
      <w:pPr>
        <w:spacing w:after="0"/>
        <w:ind w:left="300"/>
        <w:rPr>
          <w:rFonts w:ascii="Times New Roman" w:eastAsia="Calibri" w:hAnsi="Times New Roman" w:cs="Times New Roman"/>
          <w:b/>
          <w:sz w:val="24"/>
          <w:szCs w:val="24"/>
        </w:rPr>
      </w:pP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r w:rsidRPr="00D73D77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0D0A1E" w:rsidRPr="00D73D77" w:rsidRDefault="000D0A1E" w:rsidP="008B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Входной контроль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проводится при поступлении обучающегося в коллектив в форме </w:t>
      </w:r>
      <w:r w:rsidR="000559E8"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графической композиции (автопортрет)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Главный критерий - это интерес ребенка к данному виду деятельности.</w:t>
      </w:r>
      <w:r w:rsidR="00D73D77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</w:t>
      </w:r>
    </w:p>
    <w:p w:rsidR="000D0A1E" w:rsidRPr="00D73D77" w:rsidRDefault="000D0A1E" w:rsidP="008B16F0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</w:t>
      </w:r>
      <w:r w:rsidRP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559E8"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</w:t>
      </w:r>
      <w:r w:rsidRP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проводится для оценки результатов освоения программы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</w:t>
      </w:r>
      <w:r w:rsidR="000559E8"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</w:t>
      </w:r>
      <w:r w:rsidRP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в итоговом контроле учащиеся демонстрируют приобретённые знания, умения и навыки в области </w:t>
      </w:r>
      <w:r w:rsidR="000559E8" w:rsidRP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мультипли</w:t>
      </w:r>
      <w:r w:rsid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кации на анимационном фестивале,</w:t>
      </w:r>
      <w:r w:rsidR="00D73D77" w:rsidRPr="00D73D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выставка творческих работ</w:t>
      </w:r>
      <w:r w:rsidR="00D73D77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</w:t>
      </w:r>
    </w:p>
    <w:p w:rsidR="00BC2FF3" w:rsidRPr="00D73D77" w:rsidRDefault="000D0A1E" w:rsidP="00D73D77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2.2. Оценочные материалы</w:t>
      </w:r>
      <w:r w:rsidR="00D73D7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D73D77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>(Приложение № 8)</w:t>
      </w:r>
    </w:p>
    <w:p w:rsidR="000D0A1E" w:rsidRPr="00D73D77" w:rsidRDefault="00935D16" w:rsidP="00D73D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Анкета «</w:t>
      </w:r>
      <w:r w:rsid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Анимация в моей жизни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»;</w:t>
      </w:r>
      <w:r w:rsidR="00D73D77" w:rsidRPr="00D73D77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  <w:lang w:eastAsia="ru-RU"/>
        </w:rPr>
        <w:t xml:space="preserve"> </w:t>
      </w:r>
    </w:p>
    <w:p w:rsidR="00935D16" w:rsidRPr="00D73D77" w:rsidRDefault="00935D16" w:rsidP="000559E8">
      <w:pPr>
        <w:spacing w:after="0" w:line="28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Таблица активности участников</w:t>
      </w:r>
      <w:r w:rsidR="004057BF"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в группе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(заполняется каждый день);</w:t>
      </w:r>
    </w:p>
    <w:p w:rsidR="00935D16" w:rsidRPr="00D73D77" w:rsidRDefault="00935D16" w:rsidP="000559E8">
      <w:pPr>
        <w:spacing w:after="0" w:line="28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-Итоговая презентация «Награждение по номинациям»;</w:t>
      </w:r>
    </w:p>
    <w:p w:rsidR="00935D16" w:rsidRPr="00D73D77" w:rsidRDefault="00935D16" w:rsidP="000559E8">
      <w:pPr>
        <w:spacing w:after="0" w:line="28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- </w:t>
      </w:r>
      <w:r w:rsid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Тест с написанием мини-сочинения</w:t>
      </w:r>
      <w:r w:rsidRPr="00D73D77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«Моё будущее в анимации».</w:t>
      </w:r>
    </w:p>
    <w:p w:rsidR="004057BF" w:rsidRPr="00D73D77" w:rsidRDefault="004057BF" w:rsidP="000559E8">
      <w:pPr>
        <w:spacing w:after="0" w:line="28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C31879" w:rsidRPr="00D73D77" w:rsidRDefault="00C31879" w:rsidP="000559E8">
      <w:pPr>
        <w:spacing w:after="0" w:line="28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935D16" w:rsidRPr="00D73D77" w:rsidRDefault="004057BF" w:rsidP="004057B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6. </w:t>
      </w:r>
      <w:r w:rsidR="00935D16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Условия реализации программы</w:t>
      </w:r>
    </w:p>
    <w:p w:rsidR="00C31879" w:rsidRPr="00D73D77" w:rsidRDefault="00C31879" w:rsidP="004057B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Материально-техническое обеспечение программы.</w:t>
      </w:r>
    </w:p>
    <w:p w:rsidR="00935D16" w:rsidRPr="00D73D77" w:rsidRDefault="00935D16" w:rsidP="000559E8">
      <w:pPr>
        <w:spacing w:after="0" w:line="28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кабинет с:</w:t>
      </w: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030FBE"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фото и 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видеокамера;</w:t>
      </w: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телевизор для просмотра мультфильмов;</w:t>
      </w: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компьютеры;</w:t>
      </w: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микрофоны;</w:t>
      </w:r>
    </w:p>
    <w:p w:rsidR="00935D16" w:rsidRPr="00D73D77" w:rsidRDefault="00935D16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030FBE"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мульт-станок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935D16" w:rsidRPr="00D73D77" w:rsidRDefault="00030FBE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935D16"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штатив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ы для телефонов и осветительных приборов; </w:t>
      </w:r>
    </w:p>
    <w:p w:rsidR="00030FBE" w:rsidRPr="00D73D77" w:rsidRDefault="00030FBE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материалы для проведения мастер-классов:</w:t>
      </w:r>
    </w:p>
    <w:p w:rsidR="00030FBE" w:rsidRPr="00D73D77" w:rsidRDefault="00030FBE" w:rsidP="00935D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Ватман, бумага для рисования, цветной картон, клей, краски «гуашь», кисточки, материалы для различных эффектов (соль, вата, мыло и т.д.);</w:t>
      </w:r>
    </w:p>
    <w:p w:rsidR="00935D16" w:rsidRPr="00D73D77" w:rsidRDefault="00030FBE" w:rsidP="0060793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Кадровое обеспечение программы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данны</w:t>
      </w:r>
      <w:r w:rsidR="00E9104F"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профиль могут проводить педагоги, прошедшие курсы </w:t>
      </w:r>
      <w:r w:rsidR="00607934"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подготовки по анимационным технологиям.</w:t>
      </w:r>
    </w:p>
    <w:p w:rsidR="00935D16" w:rsidRDefault="00935D16" w:rsidP="000559E8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F4FD0" w:rsidRDefault="005F4FD0" w:rsidP="000559E8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F4FD0" w:rsidRDefault="005F4FD0" w:rsidP="000559E8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F4FD0" w:rsidRPr="00D73D77" w:rsidRDefault="005F4FD0" w:rsidP="000559E8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C31879" w:rsidRPr="00D73D77" w:rsidRDefault="00C31879" w:rsidP="000559E8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96734" w:rsidRPr="00D73D77" w:rsidRDefault="00FF6116" w:rsidP="00FF611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7. </w:t>
      </w:r>
      <w:r w:rsidR="00896734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Методическое обеспечение</w:t>
      </w: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:rsidR="00FF6116" w:rsidRPr="00D73D77" w:rsidRDefault="00FF6116" w:rsidP="00FF6116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7934" w:rsidRPr="00D73D77" w:rsidRDefault="00607934" w:rsidP="0060793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Методы обучения</w:t>
      </w:r>
      <w:r w:rsidRPr="00D73D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представляет собой способ организации совместной деятельности педагога и учащихся, направленной на решение образовательных задач, такие как </w:t>
      </w:r>
      <w:r w:rsidRPr="00D73D77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словесные, наглядные, практические.</w:t>
      </w:r>
    </w:p>
    <w:p w:rsidR="00607934" w:rsidRPr="00D73D77" w:rsidRDefault="00607934" w:rsidP="008B16F0">
      <w:pPr>
        <w:spacing w:after="0" w:line="28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Педагогические технологии:</w:t>
      </w:r>
    </w:p>
    <w:p w:rsidR="00607934" w:rsidRPr="00D73D77" w:rsidRDefault="00DD219C" w:rsidP="00DD219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-здоровьесберегающие</w:t>
      </w:r>
      <w:r w:rsidR="00FF6116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607934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информационные</w:t>
      </w:r>
      <w:r w:rsidR="00FF6116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-игровые</w:t>
      </w:r>
      <w:r w:rsidR="00FF6116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-развивающего обучения</w:t>
      </w:r>
      <w:r w:rsidR="00FF6116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FF6116" w:rsidRPr="00D73D77" w:rsidRDefault="00FF6116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D219C" w:rsidRPr="00D73D77" w:rsidRDefault="00FF6116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Формы </w:t>
      </w:r>
      <w:r w:rsidR="00DD219C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учебных занятий: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-экскурсия, мастер-класс, фестиваль, практикум.</w:t>
      </w:r>
    </w:p>
    <w:p w:rsidR="00185124" w:rsidRPr="00D73D77" w:rsidRDefault="00185124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Перечень дидактических материалов: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-раздаточные материалы;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-инструкции;</w:t>
      </w:r>
    </w:p>
    <w:p w:rsidR="00DD219C" w:rsidRPr="00D73D77" w:rsidRDefault="00DD219C" w:rsidP="008B16F0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-задания.</w:t>
      </w:r>
    </w:p>
    <w:p w:rsidR="00E9104F" w:rsidRPr="00D73D77" w:rsidRDefault="00E9104F" w:rsidP="00DD219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FF6116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6734" w:rsidRPr="00D73D77" w:rsidRDefault="00FF6116" w:rsidP="00FF6116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8</w:t>
      </w:r>
      <w:r w:rsidR="00DD219C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. </w:t>
      </w:r>
      <w:r w:rsidR="00896734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Список литературы</w:t>
      </w:r>
    </w:p>
    <w:p w:rsidR="00896734" w:rsidRPr="00D73D77" w:rsidRDefault="00896734" w:rsidP="00DD219C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9104F" w:rsidRPr="00D73D77" w:rsidRDefault="00E9104F" w:rsidP="00DD219C">
      <w:pPr>
        <w:numPr>
          <w:ilvl w:val="0"/>
          <w:numId w:val="16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Асенин С.В., «Мудрость вымысла: Мастера мультипликации о себе и своём искусстве». М.: Искусство, 1983.</w:t>
      </w:r>
    </w:p>
    <w:p w:rsidR="00896734" w:rsidRPr="00D73D77" w:rsidRDefault="00896734" w:rsidP="00DD219C">
      <w:pPr>
        <w:numPr>
          <w:ilvl w:val="0"/>
          <w:numId w:val="16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Пунько Н.П., Дунаевская О.П. «Секреты детской мультипликации: перекладка». М., Издательство Линка-ПРЕСС, 2017г.</w:t>
      </w:r>
    </w:p>
    <w:p w:rsidR="00896734" w:rsidRPr="00D73D77" w:rsidRDefault="00896734" w:rsidP="00DD219C">
      <w:pPr>
        <w:numPr>
          <w:ilvl w:val="0"/>
          <w:numId w:val="16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Анна Милборн Я рисую мультики. М.: Издательство Росмэн, 2003г.</w:t>
      </w:r>
    </w:p>
    <w:p w:rsidR="00896734" w:rsidRPr="00D73D77" w:rsidRDefault="00896734" w:rsidP="00DD219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Дополнительная литература:</w:t>
      </w:r>
    </w:p>
    <w:p w:rsidR="00896734" w:rsidRPr="00D73D77" w:rsidRDefault="00896734" w:rsidP="00DD219C">
      <w:pPr>
        <w:numPr>
          <w:ilvl w:val="0"/>
          <w:numId w:val="17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Иванова Ю.Н. «Мультфильмы. Секреты анимации». Издательство: Настя и Никита, 2017 г.</w:t>
      </w:r>
    </w:p>
    <w:p w:rsidR="00896734" w:rsidRPr="00D73D77" w:rsidRDefault="00896734" w:rsidP="00DD219C">
      <w:pPr>
        <w:numPr>
          <w:ilvl w:val="0"/>
          <w:numId w:val="17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Уолтер Фостер «Основы анимации», учебное пособие. Издательство «АСТ», 2003г. (электронная библиотека)</w:t>
      </w:r>
    </w:p>
    <w:p w:rsidR="00896734" w:rsidRPr="00D73D77" w:rsidRDefault="00DD219C" w:rsidP="00DD219C">
      <w:pPr>
        <w:numPr>
          <w:ilvl w:val="0"/>
          <w:numId w:val="17"/>
        </w:numPr>
        <w:spacing w:after="0" w:line="285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Марк Саймо </w:t>
      </w:r>
      <w:r w:rsidR="00896734"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создать собственный мультфильм. Анимация двумерных персонажей. М.: НТ Пресс., 2006г.</w:t>
      </w: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55FEB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</w:t>
      </w: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877CD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</w:t>
      </w:r>
      <w:r w:rsidR="007877CD"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9. Приложения.</w:t>
      </w:r>
    </w:p>
    <w:p w:rsidR="00546804" w:rsidRPr="00D73D77" w:rsidRDefault="00546804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269E0" w:rsidRPr="00D73D77" w:rsidRDefault="00A269E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93F18" w:rsidRDefault="00993F18" w:rsidP="00D73D77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73D77" w:rsidRPr="00D73D77" w:rsidRDefault="00D73D77" w:rsidP="00D73D77">
      <w:pPr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93F18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1.95pt;margin-top:-7.15pt;width:90.15pt;height:21.9pt;z-index:251672576" strokecolor="#0070c0" strokeweight="2pt">
            <v:textbox>
              <w:txbxContent>
                <w:p w:rsidR="005C3AE0" w:rsidRPr="00993F18" w:rsidRDefault="005C3AE0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>Приложение 1</w:t>
                  </w:r>
                </w:p>
              </w:txbxContent>
            </v:textbox>
          </v:shape>
        </w:pict>
      </w:r>
    </w:p>
    <w:p w:rsidR="00993F18" w:rsidRPr="00D73D77" w:rsidRDefault="00993F18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46804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Что такое стоп-моушен (покадровая) анимация.</w:t>
      </w: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Идея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О чем и для чего эта анимация.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Раскадровка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Расписать и нарисовать все планы, определиться, сколько они будут по времени, какие эмоции будут у персонажей, где и какие будут звуки, планы и т.д. Это очень упрощает последующую работу.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Место действия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должно быть хорошо зафиксировано, фон и предметы не должны сливаться с героями и не отвлекать от них внимание.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У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персонажей 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помимо движений, есть мимика, эмоции и их взаимодействие с окружающим пространством. Люди, куклы, пластилин, предметы – не важно, кто герои анимации. Зритель должен понимать, что ими движет и как они реагируют на происходящее. Счастливы персонажи или несчастны. Смех или плач можно показать озвучкой. Но этого мало. Это должно быть понятно и по героям. Как это показать – зависит уже от аниматора.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Настройки в фотоаппарате должны быть ручными.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Фотоаппарат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должен быть прикреплен к хорошо зафиксированному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штативу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Если штатива нет – это может быть любая удобная плоская поверхность. Например, стопка книг, стол, стул. Главное, чтобы камера никуда не двигалась. Минимальный сдвиг – и весь эффект будет потерян.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Звук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лучше записать заранее.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Окна должны быть закрыты, т.к. солнечный свет имеет свойство меняться. Надеть лучше темную одежду, т.к. светлая будет отражать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свет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Чем плавнее и естественнее движение, тем больше кадров на него должно уйти. Идеальное количество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кадров в секунду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– 24. При таком количестве, глаз не замечает границы между кадрами. Можно посчитать, сколько кадров понадобится снять. Можно сократить до 12, даже до 6 кадров в секунду. Но движения уже будут резкими и неестественными.</w:t>
      </w:r>
    </w:p>
    <w:p w:rsidR="001C6579" w:rsidRPr="00D73D77" w:rsidRDefault="001C6579" w:rsidP="001C65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Финальная стадия – </w:t>
      </w:r>
      <w:r w:rsidRPr="00D73D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монтаж</w:t>
      </w: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:rsidR="001C6579" w:rsidRPr="00D73D77" w:rsidRDefault="001C6579" w:rsidP="001C6579">
      <w:pPr>
        <w:shd w:val="clear" w:color="auto" w:fill="FFFFFF"/>
        <w:spacing w:after="25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Стоп-моушен — главный спецэффект прошлого века. Сейчас, в основном, эта техника применяется в короткометражных проектах. Но не все режиссеры готовы расстаться с ней. В умелых руках она выглядит достаточно оригинально. Зрителю не важно, сколько вы потратили сил и денег на анимацию. Ему хочется получить удовольствие от просмотра. А для этого нужны не только технологии, но и хорошая идея и ее реализация. Ведь без хорошей и тщательно обдуманной идеи даже самая крутая графика не удержит его внимание.</w:t>
      </w:r>
    </w:p>
    <w:p w:rsidR="001C6579" w:rsidRPr="00D73D77" w:rsidRDefault="001C6579" w:rsidP="001C6579">
      <w:pPr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Default="001C6579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Это первая ступень образования в анимации Она даёт возможность изучить различные техники анимации и пройти все этапы создания анимационного фильма.</w:t>
      </w: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D73D77" w:rsidRPr="00D73D77" w:rsidRDefault="00D73D77" w:rsidP="001C6579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A269E0" w:rsidRPr="00D73D77" w:rsidRDefault="00A269E0" w:rsidP="00A269E0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546804" w:rsidRPr="00D73D77" w:rsidRDefault="00AF0515" w:rsidP="00A269E0">
      <w:pPr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81818"/>
          <w:sz w:val="24"/>
          <w:szCs w:val="24"/>
          <w:lang w:eastAsia="ru-RU"/>
        </w:rPr>
        <w:pict>
          <v:shape id="_x0000_s1031" type="#_x0000_t202" style="position:absolute;margin-left:380.85pt;margin-top:-2.1pt;width:90.15pt;height:21.9pt;z-index:251673600" strokecolor="#0070c0" strokeweight="2pt">
            <v:textbox>
              <w:txbxContent>
                <w:p w:rsidR="00A269E0" w:rsidRPr="00993F18" w:rsidRDefault="00A269E0" w:rsidP="00A269E0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2</w:t>
                  </w:r>
                </w:p>
              </w:txbxContent>
            </v:textbox>
          </v:shape>
        </w:pict>
      </w: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7620"/>
      </w:tblGrid>
      <w:tr w:rsidR="00546804" w:rsidRPr="00D73D77" w:rsidTr="00546804">
        <w:tc>
          <w:tcPr>
            <w:tcW w:w="1231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7620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 беседы</w:t>
            </w: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0" w:type="dxa"/>
          </w:tcPr>
          <w:p w:rsidR="00546804" w:rsidRPr="00D73D77" w:rsidRDefault="00993F18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Понятия «мультипликация» - умножение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>«анимация» - одушевление</w:t>
            </w:r>
          </w:p>
          <w:p w:rsidR="00993F18" w:rsidRPr="00D73D77" w:rsidRDefault="00993F18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Первые попытки «оживить» картинку.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0" w:type="dxa"/>
          </w:tcPr>
          <w:p w:rsidR="00546804" w:rsidRPr="00D73D77" w:rsidRDefault="005C3A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«Движущиеся» картинки.  Устройства для просмотра - «волшебный фонарь», стробоскоп, зоотроп. Эмиль Рейно.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20" w:type="dxa"/>
          </w:tcPr>
          <w:p w:rsidR="00546804" w:rsidRPr="00D73D77" w:rsidRDefault="005C3A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Первые мультфильмы. Эмиль Коль, Владислав Старевич, Уолт Дисней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546804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0" w:type="dxa"/>
          </w:tcPr>
          <w:p w:rsidR="00546804" w:rsidRPr="00D73D77" w:rsidRDefault="005C3A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Техника плоских марионеток. Художники мультипликаторы А. Бушкин, А. Иванов. М.ф «Советские игрушки»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20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Студия «Союзмультфильм», 1936 г.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0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А. Птушко «Новый Гулливер» 1935 г.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>Иван Иванов-Вано «Гуси-лебеди», «12 месяцев»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20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Эд. Назаров «Жил-был пёс», 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Вяч. Котёночкин «Ну, погоди!»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Леонид Шварцман «Чебурашка»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Ю. Норштейн «Ёжик в тумане»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546804" w:rsidRPr="00D73D77" w:rsidTr="00546804">
        <w:tc>
          <w:tcPr>
            <w:tcW w:w="1231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20" w:type="dxa"/>
          </w:tcPr>
          <w:p w:rsidR="00546804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Виды анимации.</w:t>
            </w:r>
          </w:p>
          <w:p w:rsidR="00A269E0" w:rsidRPr="00D73D77" w:rsidRDefault="00A269E0" w:rsidP="007877CD">
            <w:pPr>
              <w:pStyle w:val="a3"/>
              <w:spacing w:line="28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-классическая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 xml:space="preserve">- стоп-кадровая 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>- морфинг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>- захват движения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br/>
              <w:t>- 3-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en-US" w:eastAsia="ru-RU"/>
              </w:rPr>
              <w:t>D</w:t>
            </w:r>
            <w:r w:rsidRPr="00D73D7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анимация</w:t>
            </w:r>
          </w:p>
        </w:tc>
      </w:tr>
    </w:tbl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42" type="#_x0000_t202" style="position:absolute;left:0;text-align:left;margin-left:380.85pt;margin-top:1.85pt;width:90.15pt;height:21.9pt;z-index:251700224" strokecolor="#0070c0" strokeweight="2pt">
            <v:textbox>
              <w:txbxContent>
                <w:p w:rsidR="003B5461" w:rsidRPr="00993F18" w:rsidRDefault="003B5461" w:rsidP="003B5461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3</w:t>
                  </w:r>
                </w:p>
              </w:txbxContent>
            </v:textbox>
          </v:shape>
        </w:pict>
      </w: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5F4FD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152400</wp:posOffset>
            </wp:positionV>
            <wp:extent cx="3380105" cy="2533650"/>
            <wp:effectExtent l="0" t="419100" r="0" b="400050"/>
            <wp:wrapNone/>
            <wp:docPr id="13" name="Рисунок 1" descr="C:\Users\User\Desktop\лены папка\ФАНТ 23\МАРТ\АНИМАЦИЯ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ы папка\ФАНТ 23\МАРТ\АНИМАЦИЯ\IMG_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1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F4FD0" w:rsidRPr="00D73D77" w:rsidRDefault="005F4FD0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32" type="#_x0000_t202" style="position:absolute;left:0;text-align:left;margin-left:368.85pt;margin-top:-4.65pt;width:90.15pt;height:21.9pt;z-index:251674624" strokecolor="#0070c0" strokeweight="2pt">
            <v:textbox>
              <w:txbxContent>
                <w:p w:rsidR="006C0726" w:rsidRPr="00993F18" w:rsidRDefault="006C0726" w:rsidP="006C0726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4</w:t>
                  </w:r>
                </w:p>
              </w:txbxContent>
            </v:textbox>
          </v:shape>
        </w:pict>
      </w: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545078</wp:posOffset>
            </wp:positionH>
            <wp:positionV relativeFrom="paragraph">
              <wp:posOffset>1550919</wp:posOffset>
            </wp:positionV>
            <wp:extent cx="4689195" cy="6997148"/>
            <wp:effectExtent l="19050" t="0" r="0" b="0"/>
            <wp:wrapNone/>
            <wp:docPr id="8" name="Рисунок 1" descr="C:\Users\User\Desktop\лены папка\ФАНТ 23\МАЙ\Мульт\40k3QJKj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ы папка\ФАНТ 23\МАЙ\Мульт\40k3QJKjRB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4" cy="69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D77">
        <w:rPr>
          <w:rFonts w:ascii="Times New Roman" w:hAnsi="Times New Roman" w:cs="Times New Roman"/>
          <w:sz w:val="24"/>
          <w:szCs w:val="24"/>
        </w:rPr>
        <w:t xml:space="preserve">              ТАУМАТРОП: ЗАБАВНЫЕ ИГРЫ-ИЛЛЮЗИИ СВОИМИ РУКАМИ.</w:t>
      </w:r>
      <w:r w:rsidRPr="00D73D77">
        <w:rPr>
          <w:rFonts w:ascii="Times New Roman" w:hAnsi="Times New Roman" w:cs="Times New Roman"/>
          <w:sz w:val="24"/>
          <w:szCs w:val="24"/>
        </w:rPr>
        <w:br/>
      </w:r>
      <w:r w:rsidRPr="00D73D77">
        <w:rPr>
          <w:rFonts w:ascii="Times New Roman" w:hAnsi="Times New Roman" w:cs="Times New Roman"/>
          <w:sz w:val="24"/>
          <w:szCs w:val="24"/>
        </w:rPr>
        <w:br/>
        <w:t>Это очень интересная игрушка — ее еще называют «вращающееся чудо». Устройство это было изобретено в начале 19 века.</w:t>
      </w:r>
      <w:r w:rsidRPr="00D73D77">
        <w:rPr>
          <w:rFonts w:ascii="Times New Roman" w:hAnsi="Times New Roman" w:cs="Times New Roman"/>
          <w:sz w:val="24"/>
          <w:szCs w:val="24"/>
        </w:rPr>
        <w:br/>
        <w:t>Принцип работы тауматропа базируется на инертности зрительного восприятия. Это обозначает, что при быстром вращении, две картинки с разных карточек сливаются в одну, образуя новую картинку. Выглядит это как настоящее чудо.</w:t>
      </w:r>
      <w:r w:rsidRPr="00D73D77">
        <w:rPr>
          <w:rFonts w:ascii="Times New Roman" w:hAnsi="Times New Roman" w:cs="Times New Roman"/>
          <w:sz w:val="24"/>
          <w:szCs w:val="24"/>
        </w:rPr>
        <w:br/>
        <w:t>Большим плюсом подобных игрушек является массаж ладоней крутящего.</w:t>
      </w:r>
      <w:r w:rsidRPr="00D73D77">
        <w:rPr>
          <w:rFonts w:ascii="Times New Roman" w:hAnsi="Times New Roman" w:cs="Times New Roman"/>
          <w:sz w:val="24"/>
          <w:szCs w:val="24"/>
        </w:rPr>
        <w:br/>
      </w: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0726" w:rsidRPr="00D73D77" w:rsidRDefault="00AF0515" w:rsidP="00D73D77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33" type="#_x0000_t202" style="position:absolute;left:0;text-align:left;margin-left:373.95pt;margin-top:-20.95pt;width:90.15pt;height:21.9pt;z-index:251677696" strokecolor="#0070c0" strokeweight="2pt">
            <v:textbox>
              <w:txbxContent>
                <w:p w:rsidR="006C0726" w:rsidRPr="00993F18" w:rsidRDefault="006C0726" w:rsidP="006C0726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5</w:t>
                  </w:r>
                </w:p>
              </w:txbxContent>
            </v:textbox>
          </v:shape>
        </w:pict>
      </w:r>
    </w:p>
    <w:p w:rsidR="006C0726" w:rsidRPr="00D73D77" w:rsidRDefault="00EB1971" w:rsidP="00EB1971">
      <w:pPr>
        <w:pStyle w:val="a3"/>
        <w:spacing w:after="0" w:line="285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Плоские марионетки</w:t>
      </w:r>
    </w:p>
    <w:p w:rsidR="006C0726" w:rsidRPr="00D73D77" w:rsidRDefault="006C0726" w:rsidP="00EB1971">
      <w:pPr>
        <w:pStyle w:val="a3"/>
        <w:spacing w:after="0" w:line="285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6C0726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44450</wp:posOffset>
            </wp:positionV>
            <wp:extent cx="2542540" cy="3387090"/>
            <wp:effectExtent l="19050" t="0" r="0" b="0"/>
            <wp:wrapNone/>
            <wp:docPr id="10" name="Рисунок 1" descr="C:\Users\User\Desktop\лены папка\ФАНТ 23\АПРЕЛЬ\ФОТО\МУЛЬ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ы папка\ФАНТ 23\АПРЕЛЬ\ФОТО\МУЛЬТ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43815</wp:posOffset>
            </wp:positionV>
            <wp:extent cx="2541270" cy="3387090"/>
            <wp:effectExtent l="19050" t="0" r="0" b="0"/>
            <wp:wrapNone/>
            <wp:docPr id="11" name="Рисунок 2" descr="C:\Users\User\Desktop\лены папка\ФАНТ 23\АПРЕЛЬ\ФОТО\МУЛЬ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ы папка\ФАНТ 23\АПРЕЛЬ\ФОТО\МУЛЬТИ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726" w:rsidRPr="00D73D77" w:rsidRDefault="006C0726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Pr="00D73D77" w:rsidRDefault="001C6579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Pr="00D73D77" w:rsidRDefault="001C6579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Pr="00D73D77" w:rsidRDefault="001C6579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5FEB" w:rsidRPr="00D73D77" w:rsidRDefault="00555FEB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Pr="00D73D77" w:rsidRDefault="001C6579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6579" w:rsidRPr="00D73D77" w:rsidRDefault="001C6579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-337517</wp:posOffset>
            </wp:positionH>
            <wp:positionV relativeFrom="paragraph">
              <wp:posOffset>100606</wp:posOffset>
            </wp:positionV>
            <wp:extent cx="5928526" cy="4452730"/>
            <wp:effectExtent l="19050" t="0" r="0" b="0"/>
            <wp:wrapNone/>
            <wp:docPr id="12" name="Рисунок 3" descr="C:\Users\User\Desktop\лены папка\ФАНТ 22\ЛЕТО\МУЛЬТИФАН\МАСТЕРКЛАСС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ны папка\ФАНТ 22\ЛЕТО\МУЛЬТИФАН\МАСТЕРКЛАСС\IMG_2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73D77" w:rsidRPr="00D73D77" w:rsidRDefault="00D73D77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73D77" w:rsidRDefault="00D73D77" w:rsidP="00FE161F">
      <w:pPr>
        <w:pStyle w:val="a3"/>
        <w:spacing w:after="0" w:line="28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AF0515" w:rsidP="00FE161F">
      <w:pPr>
        <w:pStyle w:val="a3"/>
        <w:spacing w:after="0"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034" type="#_x0000_t202" style="position:absolute;left:0;text-align:left;margin-left:385.95pt;margin-top:-8.95pt;width:90.15pt;height:21.9pt;z-index:251683840" strokecolor="#0070c0" strokeweight="2pt">
            <v:textbox>
              <w:txbxContent>
                <w:p w:rsidR="00FE161F" w:rsidRPr="00993F18" w:rsidRDefault="00FE161F" w:rsidP="00FE161F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6</w:t>
                  </w:r>
                </w:p>
              </w:txbxContent>
            </v:textbox>
          </v:shape>
        </w:pict>
      </w:r>
      <w:r w:rsidR="00EB1971" w:rsidRPr="00D73D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Раскадровка.</w:t>
      </w:r>
    </w:p>
    <w:p w:rsidR="00EB1971" w:rsidRPr="00D73D77" w:rsidRDefault="00EB1971" w:rsidP="00EB1971">
      <w:pPr>
        <w:pStyle w:val="a3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334" w:rsidRPr="00D73D77" w:rsidRDefault="00C50334" w:rsidP="00C50334">
      <w:pPr>
        <w:rPr>
          <w:rFonts w:ascii="Times New Roman" w:hAnsi="Times New Roman" w:cs="Times New Roman"/>
          <w:sz w:val="24"/>
          <w:szCs w:val="24"/>
        </w:rPr>
      </w:pPr>
      <w:r w:rsidRPr="00D73D77">
        <w:rPr>
          <w:rFonts w:ascii="Times New Roman" w:hAnsi="Times New Roman" w:cs="Times New Roman"/>
          <w:sz w:val="24"/>
          <w:szCs w:val="24"/>
        </w:rPr>
        <w:t>Создание раскадровки — это неотъемлемый этап производства анимационного ролика, от которого не следует отказываться. Этот процесс, наряду с написанием сценария, является важной частью работы над любым визуальным произведением. Расписать и нарисовать все планы, определиться, сколько они будут по времени, какие эмоции будут у персонажей, где и какие будут звуки, планы и т.д. Это очень упрощает последующую работу.</w:t>
      </w:r>
    </w:p>
    <w:p w:rsidR="00EB1971" w:rsidRPr="00D73D77" w:rsidRDefault="008C529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Планы </w:t>
      </w:r>
    </w:p>
    <w:p w:rsidR="008C5295" w:rsidRPr="00D73D77" w:rsidRDefault="008C529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Дальний план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показывается в начале сцены, чтобы представить место действия, например, остров, школа, подвал и т.д.  </w:t>
      </w:r>
    </w:p>
    <w:p w:rsidR="008C5295" w:rsidRPr="00D73D77" w:rsidRDefault="008C529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Крупный план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вид с близкого расстояния то, что иногда называют «</w:t>
      </w:r>
      <w:r w:rsidRPr="00D73D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Голова и плечи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Это обычно снимок головы от плечей вверх для фокуса на выражении лица персонажа или во время диалоговых сцен между двумя или тремя людьми. </w:t>
      </w:r>
    </w:p>
    <w:p w:rsidR="008C5295" w:rsidRPr="00D73D77" w:rsidRDefault="008C529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Сверхкрупный план. Деталь -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по минимуму, обычно когда нужно добавить драму или фокус событию или сцене, либо показать агрессию или дискомфорт. </w:t>
      </w:r>
    </w:p>
    <w:p w:rsidR="008C5295" w:rsidRPr="00D73D77" w:rsidRDefault="008C529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Среднекрупный план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 1-й </w:t>
      </w:r>
      <w:r w:rsidRPr="00D73D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план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рамка от талии персонажа и выше. Обычно используется, чтобы показать эмоции и реакции, либо диалоговую последовательность. </w:t>
      </w:r>
    </w:p>
    <w:p w:rsidR="008C5295" w:rsidRPr="00D73D77" w:rsidRDefault="008C529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средней дальности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 w:rsidRPr="00D73D7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2-й Средний план</w:t>
      </w: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обрамляет объект от коленей и выше. Это микс между среднеобщим планом и средним планом и обычно используется, когда в рамке есть группа людей или если вы хотите показать руки и выражения объектов.  </w:t>
      </w:r>
    </w:p>
    <w:p w:rsidR="008C5295" w:rsidRPr="00D73D77" w:rsidRDefault="008F48E5" w:rsidP="008C529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8C5295" w:rsidRPr="00D73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бщий план </w:t>
      </w:r>
      <w:r w:rsidR="008C5295" w:rsidRPr="00D73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более дальняя дистанция и используется для установки обстановки окружения.  </w:t>
      </w: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971" w:rsidRPr="00D73D77" w:rsidRDefault="008F48E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170180</wp:posOffset>
            </wp:positionV>
            <wp:extent cx="2677160" cy="2766695"/>
            <wp:effectExtent l="19050" t="0" r="8890" b="0"/>
            <wp:wrapNone/>
            <wp:docPr id="9" name="Рисунок 4" descr="14. Дружба деревьев и гриб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. Дружба деревьев и гриб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D7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Образцы детских  раскадровок</w:t>
      </w: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8F48E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100330</wp:posOffset>
            </wp:positionV>
            <wp:extent cx="2580640" cy="1892300"/>
            <wp:effectExtent l="19050" t="0" r="0" b="0"/>
            <wp:wrapNone/>
            <wp:docPr id="1" name="Рисунок 1" descr="8. Жизнь со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 Жизнь соро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971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91A14" w:rsidRPr="00D73D77" w:rsidRDefault="00691A14" w:rsidP="00E6656C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FE161F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E161F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35" type="#_x0000_t202" style="position:absolute;left:0;text-align:left;margin-left:397.95pt;margin-top:3.05pt;width:90.15pt;height:21.9pt;z-index:251684864" strokecolor="#0070c0" strokeweight="2pt">
            <v:textbox>
              <w:txbxContent>
                <w:p w:rsidR="00FE161F" w:rsidRPr="00993F18" w:rsidRDefault="00FE161F" w:rsidP="00FE161F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7</w:t>
                  </w:r>
                </w:p>
              </w:txbxContent>
            </v:textbox>
          </v:shape>
        </w:pict>
      </w:r>
    </w:p>
    <w:p w:rsidR="007877CD" w:rsidRPr="00D73D77" w:rsidRDefault="00EB1971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-671470</wp:posOffset>
            </wp:positionH>
            <wp:positionV relativeFrom="paragraph">
              <wp:posOffset>54168</wp:posOffset>
            </wp:positionV>
            <wp:extent cx="3264838" cy="2456953"/>
            <wp:effectExtent l="19050" t="0" r="0" b="0"/>
            <wp:wrapNone/>
            <wp:docPr id="2" name="Рисунок 2" descr="C:\Users\User\Desktop\лены папка\ФАНТ 22\ЛЕТО\МУЛЬТИФАН\МАСТЕРКЛАСС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ы папка\ФАНТ 22\ЛЕТО\МУЛЬТИФАН\МАСТЕРКЛАСС\IMG_2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38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CD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36" type="#_x0000_t202" style="position:absolute;left:0;text-align:left;margin-left:218.6pt;margin-top:13.2pt;width:256.7pt;height:168.4pt;z-index:251685888">
            <v:textbox>
              <w:txbxContent>
                <w:p w:rsidR="00FE161F" w:rsidRPr="00445141" w:rsidRDefault="00FE161F" w:rsidP="00FE161F">
                  <w:pPr>
                    <w:shd w:val="clear" w:color="auto" w:fill="FFFFFF"/>
                    <w:spacing w:after="0" w:line="240" w:lineRule="auto"/>
                    <w:rPr>
                      <w:rFonts w:ascii="Helvetica" w:eastAsia="Times New Roman" w:hAnsi="Helvetica" w:cs="Helvetica"/>
                      <w:color w:val="3C3734"/>
                      <w:sz w:val="20"/>
                      <w:szCs w:val="20"/>
                      <w:lang w:eastAsia="ru-RU"/>
                    </w:rPr>
                  </w:pPr>
                  <w:r w:rsidRPr="00445141">
                    <w:rPr>
                      <w:rFonts w:ascii="Times New Roman" w:eastAsia="Times New Roman" w:hAnsi="Times New Roman" w:cs="Times New Roman"/>
                      <w:color w:val="3C3734"/>
                      <w:sz w:val="28"/>
                      <w:szCs w:val="28"/>
                      <w:lang w:eastAsia="ru-RU"/>
                    </w:rPr>
                    <w:t>Перекладная анимация (перекладка) — это техника создания мультфильма, при которой художник-аниматор создает анимацию посредством передвижения отдельных частей персонажа или элемента (голова, шея, кисть руки…). Чем больше частей, тем сложнее, качественнее анимация.</w:t>
                  </w:r>
                </w:p>
                <w:p w:rsidR="00FE161F" w:rsidRDefault="00FE161F"/>
              </w:txbxContent>
            </v:textbox>
          </v:shape>
        </w:pict>
      </w: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9D7D3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2795298</wp:posOffset>
            </wp:positionH>
            <wp:positionV relativeFrom="paragraph">
              <wp:posOffset>20458</wp:posOffset>
            </wp:positionV>
            <wp:extent cx="3240896" cy="2425148"/>
            <wp:effectExtent l="19050" t="0" r="0" b="0"/>
            <wp:wrapNone/>
            <wp:docPr id="5" name="Рисунок 4" descr="C:\Users\User\Desktop\лены папка\ФАНТ 22\ЛЕТО\МУЛЬТИФАН\МАСТЕРКЛАСС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ны папка\ФАНТ 22\ЛЕТО\МУЛЬТИФАН\МАСТЕРКЛАСС\IMG_2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49" cy="242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20320</wp:posOffset>
            </wp:positionV>
            <wp:extent cx="3237865" cy="2425065"/>
            <wp:effectExtent l="19050" t="0" r="635" b="0"/>
            <wp:wrapNone/>
            <wp:docPr id="4" name="Рисунок 3" descr="C:\Users\User\Desktop\лены папка\ФАНТ 22\ЛЕТО\МУЛЬТИФАН\МАСТЕРКЛАСС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ны папка\ФАНТ 22\ЛЕТО\МУЛЬТИФАН\МАСТЕРКЛАСС\IMG_2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9D7D3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2795298</wp:posOffset>
            </wp:positionH>
            <wp:positionV relativeFrom="paragraph">
              <wp:posOffset>158446</wp:posOffset>
            </wp:positionV>
            <wp:extent cx="3320498" cy="2488759"/>
            <wp:effectExtent l="19050" t="0" r="0" b="0"/>
            <wp:wrapNone/>
            <wp:docPr id="7" name="Рисунок 6" descr="C:\Users\User\Desktop\лены папка\ФАНТ 22\ЛЕТО\МУЛЬТИФАН\МАСТЕРКЛАСС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ны папка\ФАНТ 22\ЛЕТО\МУЛЬТИФАН\МАСТЕРКЛАСС\IMG_2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8" cy="24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D7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110490</wp:posOffset>
            </wp:positionV>
            <wp:extent cx="3320415" cy="2488565"/>
            <wp:effectExtent l="19050" t="0" r="0" b="0"/>
            <wp:wrapNone/>
            <wp:docPr id="6" name="Рисунок 5" descr="C:\Users\User\Desktop\лены папка\ФАНТ 22\ЛЕТО\МУЛЬТИФАН\МАСТЕРКЛАСС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ны папка\ФАНТ 22\ЛЕТО\МУЛЬТИФАН\МАСТЕРКЛАСС\IMG_2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FE161F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FE161F">
      <w:pPr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77CD" w:rsidRPr="00D73D77" w:rsidRDefault="007877CD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91A14" w:rsidRPr="00D73D77" w:rsidRDefault="00691A14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91A14" w:rsidRPr="00D73D77" w:rsidRDefault="00691A14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91A14" w:rsidRPr="00D73D77" w:rsidRDefault="00AF0515" w:rsidP="007877CD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pict>
          <v:shape id="_x0000_s1038" type="#_x0000_t202" style="position:absolute;left:0;text-align:left;margin-left:339.85pt;margin-top:-10.3pt;width:90.15pt;height:21.9pt;z-index:251688960" strokecolor="#0070c0" strokeweight="2pt">
            <v:textbox>
              <w:txbxContent>
                <w:p w:rsidR="0071693C" w:rsidRPr="00993F18" w:rsidRDefault="0071693C" w:rsidP="0071693C">
                  <w:pPr>
                    <w:rPr>
                      <w:b/>
                      <w:color w:val="0070C0"/>
                    </w:rPr>
                  </w:pPr>
                  <w:r w:rsidRPr="00993F18">
                    <w:rPr>
                      <w:b/>
                      <w:color w:val="0070C0"/>
                    </w:rPr>
                    <w:t xml:space="preserve">Приложение </w:t>
                  </w:r>
                  <w:r>
                    <w:rPr>
                      <w:b/>
                      <w:color w:val="0070C0"/>
                    </w:rPr>
                    <w:t>8</w:t>
                  </w:r>
                </w:p>
              </w:txbxContent>
            </v:textbox>
          </v:shape>
        </w:pict>
      </w:r>
    </w:p>
    <w:p w:rsidR="00E6656C" w:rsidRPr="00AD03EF" w:rsidRDefault="00E6656C" w:rsidP="00E6656C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03E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Анкета </w:t>
      </w:r>
      <w:r w:rsidR="00D73D77" w:rsidRPr="00AD03EF">
        <w:rPr>
          <w:rFonts w:ascii="Times New Roman" w:hAnsi="Times New Roman" w:cs="Times New Roman"/>
          <w:b/>
          <w:sz w:val="24"/>
          <w:szCs w:val="24"/>
          <w:lang w:eastAsia="ru-RU"/>
        </w:rPr>
        <w:t>«Анимация в моей жизни»</w:t>
      </w:r>
    </w:p>
    <w:p w:rsidR="00E6656C" w:rsidRPr="00AD03EF" w:rsidRDefault="00E6656C" w:rsidP="00E6656C">
      <w:p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 xml:space="preserve">1. Любишь ли ты мультфильмы? </w:t>
      </w:r>
      <w:r w:rsidR="00AD03EF" w:rsidRPr="00AD03EF">
        <w:rPr>
          <w:rFonts w:ascii="Times New Roman" w:hAnsi="Times New Roman" w:cs="Times New Roman"/>
          <w:sz w:val="24"/>
          <w:szCs w:val="24"/>
        </w:rPr>
        <w:t>Где их создают?</w:t>
      </w:r>
      <w:r w:rsidRPr="00AD03EF">
        <w:rPr>
          <w:rFonts w:ascii="Times New Roman" w:hAnsi="Times New Roman" w:cs="Times New Roman"/>
          <w:sz w:val="24"/>
          <w:szCs w:val="24"/>
        </w:rPr>
        <w:br/>
        <w:t xml:space="preserve"> 2. Какие мультфильмы ты любишь? А) Российские  Б) Зарубежные  В) Все.</w:t>
      </w:r>
      <w:r w:rsidRPr="00AD03EF">
        <w:rPr>
          <w:rFonts w:ascii="Times New Roman" w:hAnsi="Times New Roman" w:cs="Times New Roman"/>
          <w:sz w:val="24"/>
          <w:szCs w:val="24"/>
        </w:rPr>
        <w:br/>
        <w:t>3. Почему ты любишь мультфильмы?</w:t>
      </w:r>
      <w:r w:rsidRPr="00AD03EF">
        <w:rPr>
          <w:rFonts w:ascii="Times New Roman" w:hAnsi="Times New Roman" w:cs="Times New Roman"/>
          <w:sz w:val="24"/>
          <w:szCs w:val="24"/>
        </w:rPr>
        <w:br/>
        <w:t xml:space="preserve"> 4. Учат ли чему-либо мультфильмы?  5. Как часто ты смотришь мультфильмы? А) Каждый день  Б) Иногда. В) По выходным.  Г) Редко.</w:t>
      </w:r>
      <w:r w:rsidRPr="00AD03EF">
        <w:rPr>
          <w:rFonts w:ascii="Times New Roman" w:hAnsi="Times New Roman" w:cs="Times New Roman"/>
          <w:sz w:val="24"/>
          <w:szCs w:val="24"/>
        </w:rPr>
        <w:br/>
        <w:t xml:space="preserve"> 6. Как долго смотришь мультфильмы? А) от 15 до 30 минут . Б) 30 минут до 1часа. В) от 1 до 2 часов. </w:t>
      </w:r>
      <w:r w:rsidRPr="00AD03EF">
        <w:rPr>
          <w:rFonts w:ascii="Times New Roman" w:hAnsi="Times New Roman" w:cs="Times New Roman"/>
          <w:sz w:val="24"/>
          <w:szCs w:val="24"/>
        </w:rPr>
        <w:br/>
        <w:t>7. Хо</w:t>
      </w:r>
      <w:r w:rsidR="00AD03EF">
        <w:rPr>
          <w:rFonts w:ascii="Times New Roman" w:hAnsi="Times New Roman" w:cs="Times New Roman"/>
          <w:sz w:val="24"/>
          <w:szCs w:val="24"/>
        </w:rPr>
        <w:t xml:space="preserve">чешь </w:t>
      </w:r>
      <w:r w:rsidRPr="00AD03EF">
        <w:rPr>
          <w:rFonts w:ascii="Times New Roman" w:hAnsi="Times New Roman" w:cs="Times New Roman"/>
          <w:sz w:val="24"/>
          <w:szCs w:val="24"/>
        </w:rPr>
        <w:t>ли ты научиться создавать мультфильмы? А) да  Б) нет</w:t>
      </w:r>
    </w:p>
    <w:p w:rsidR="00E6656C" w:rsidRPr="00AD03EF" w:rsidRDefault="00E6656C" w:rsidP="00E6656C">
      <w:pPr>
        <w:rPr>
          <w:rFonts w:ascii="Times New Roman" w:hAnsi="Times New Roman" w:cs="Times New Roman"/>
          <w:b/>
          <w:sz w:val="24"/>
          <w:szCs w:val="24"/>
        </w:rPr>
      </w:pPr>
      <w:r w:rsidRPr="00AD03EF">
        <w:rPr>
          <w:rFonts w:ascii="Times New Roman" w:hAnsi="Times New Roman" w:cs="Times New Roman"/>
          <w:b/>
          <w:sz w:val="24"/>
          <w:szCs w:val="24"/>
        </w:rPr>
        <w:t>Тест (выход)</w:t>
      </w:r>
    </w:p>
    <w:p w:rsidR="00E6656C" w:rsidRPr="00AD03EF" w:rsidRDefault="00E6656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Кадры мультфильма снимают на видео или фото-камеру?</w:t>
      </w:r>
    </w:p>
    <w:p w:rsidR="0071693C" w:rsidRPr="00AD03EF" w:rsidRDefault="0071693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Что такое «перекладка»?</w:t>
      </w:r>
    </w:p>
    <w:p w:rsidR="00E6656C" w:rsidRPr="00AD03EF" w:rsidRDefault="00E6656C" w:rsidP="00AD03EF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Определите по картинке какие это мультфильмы? ( кукольный, рисованный, пластилиновый, песочный, компьютерный, перекладной</w:t>
      </w:r>
      <w:r w:rsidR="00AD03EF">
        <w:rPr>
          <w:rFonts w:ascii="Times New Roman" w:hAnsi="Times New Roman" w:cs="Times New Roman"/>
          <w:sz w:val="24"/>
          <w:szCs w:val="24"/>
        </w:rPr>
        <w:t>)</w:t>
      </w:r>
    </w:p>
    <w:p w:rsidR="0071693C" w:rsidRPr="00AD03EF" w:rsidRDefault="0071693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Что такое раскадровка?</w:t>
      </w:r>
    </w:p>
    <w:p w:rsidR="00E6656C" w:rsidRPr="00AD03EF" w:rsidRDefault="00E6656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Какой мультфильм не снимают по кадрам, а делают на компьютере?</w:t>
      </w:r>
    </w:p>
    <w:p w:rsidR="0071693C" w:rsidRPr="00AD03EF" w:rsidRDefault="0071693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Какие планы можно использовать при съёмке мультфильма?</w:t>
      </w:r>
    </w:p>
    <w:p w:rsidR="00E6656C" w:rsidRPr="00AD03EF" w:rsidRDefault="00E6656C" w:rsidP="00E6656C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Подпишите названия мультфильмов под картинкой с героем?</w:t>
      </w:r>
    </w:p>
    <w:p w:rsidR="0071693C" w:rsidRPr="00AD03EF" w:rsidRDefault="00E6656C" w:rsidP="00AD03EF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D03EF">
        <w:rPr>
          <w:rFonts w:ascii="Times New Roman" w:hAnsi="Times New Roman" w:cs="Times New Roman"/>
          <w:sz w:val="24"/>
          <w:szCs w:val="24"/>
        </w:rPr>
        <w:t>Про кого ты хотел бы снять следующий мультфильм</w:t>
      </w:r>
      <w:r w:rsidR="0071693C" w:rsidRPr="00AD03EF">
        <w:rPr>
          <w:rFonts w:ascii="Times New Roman" w:hAnsi="Times New Roman" w:cs="Times New Roman"/>
          <w:sz w:val="24"/>
          <w:szCs w:val="24"/>
        </w:rPr>
        <w:t>?</w:t>
      </w:r>
      <w:r w:rsidR="00D73D77" w:rsidRPr="00AD03EF">
        <w:rPr>
          <w:rFonts w:ascii="Times New Roman" w:hAnsi="Times New Roman" w:cs="Times New Roman"/>
          <w:sz w:val="24"/>
          <w:szCs w:val="24"/>
        </w:rPr>
        <w:t xml:space="preserve"> Задание – написать мини-сочинение </w:t>
      </w:r>
      <w:r w:rsidR="00D73D77" w:rsidRPr="00AD03E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«Моё будущее в анимации».</w:t>
      </w:r>
    </w:p>
    <w:p w:rsidR="00AD03EF" w:rsidRPr="00AD03EF" w:rsidRDefault="00AD03EF" w:rsidP="00AD03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EF" w:rsidRPr="00AD03EF" w:rsidRDefault="00AF0515" w:rsidP="00AD03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s1040" type="#_x0000_t202" style="position:absolute;left:0;text-align:left;margin-left:-3.05pt;margin-top:4.35pt;width:105.85pt;height:16.9pt;z-index:251698176">
            <v:textbox>
              <w:txbxContent>
                <w:p w:rsidR="00AD03EF" w:rsidRPr="00AD03EF" w:rsidRDefault="00AD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Карточка к вопросу №3</w:t>
                  </w:r>
                </w:p>
              </w:txbxContent>
            </v:textbox>
          </v:shape>
        </w:pi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437"/>
        <w:gridCol w:w="3191"/>
      </w:tblGrid>
      <w:tr w:rsidR="0022462F" w:rsidTr="005F2864">
        <w:tc>
          <w:tcPr>
            <w:tcW w:w="2943" w:type="dxa"/>
          </w:tcPr>
          <w:p w:rsidR="0022462F" w:rsidRDefault="005F2864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211124</wp:posOffset>
                  </wp:positionH>
                  <wp:positionV relativeFrom="paragraph">
                    <wp:posOffset>117475</wp:posOffset>
                  </wp:positionV>
                  <wp:extent cx="1364477" cy="1016161"/>
                  <wp:effectExtent l="19050" t="0" r="7123" b="0"/>
                  <wp:wrapNone/>
                  <wp:docPr id="15" name="Рисунок 3" descr="C:\Users\User\Desktop\лены папка\ФАНТ 23\МАЙ\Мульт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ны папка\ФАНТ 23\МАЙ\Мульт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40" cy="101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</w:tcPr>
          <w:p w:rsidR="0022462F" w:rsidRDefault="005F2864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117475</wp:posOffset>
                  </wp:positionV>
                  <wp:extent cx="1889125" cy="1057275"/>
                  <wp:effectExtent l="19050" t="0" r="0" b="0"/>
                  <wp:wrapNone/>
                  <wp:docPr id="17" name="Рисунок 12" descr="12 (почти) знаковых советских мультэкраниза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 (почти) знаковых советских мультэкранизац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22462F" w:rsidRDefault="005F2864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32109</wp:posOffset>
                  </wp:positionH>
                  <wp:positionV relativeFrom="paragraph">
                    <wp:posOffset>117475</wp:posOffset>
                  </wp:positionV>
                  <wp:extent cx="1762042" cy="1208599"/>
                  <wp:effectExtent l="19050" t="0" r="0" b="0"/>
                  <wp:wrapNone/>
                  <wp:docPr id="20" name="Рисунок 8" descr="C:\Users\User\Desktop\лены папка\ФАНТ 23\МАЙ\Мульт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ены папка\ФАНТ 23\МАЙ\Мульт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2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62F" w:rsidTr="005F2864">
        <w:tc>
          <w:tcPr>
            <w:tcW w:w="2943" w:type="dxa"/>
          </w:tcPr>
          <w:p w:rsidR="0022462F" w:rsidRDefault="005F2864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155575</wp:posOffset>
                  </wp:positionV>
                  <wp:extent cx="1411605" cy="1064895"/>
                  <wp:effectExtent l="19050" t="0" r="0" b="0"/>
                  <wp:wrapNone/>
                  <wp:docPr id="14" name="Рисунок 2" descr="C:\Users\User\Desktop\лены папка\ФАНТ 23\МАЙ\Мульт\plastilinovaya-multiplikac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ны папка\ФАНТ 23\МАЙ\Мульт\plastilinovaya-multiplikac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7" w:type="dxa"/>
          </w:tcPr>
          <w:p w:rsidR="0022462F" w:rsidRDefault="005F2864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155575</wp:posOffset>
                  </wp:positionV>
                  <wp:extent cx="1984375" cy="1113155"/>
                  <wp:effectExtent l="19050" t="0" r="0" b="0"/>
                  <wp:wrapNone/>
                  <wp:docPr id="19" name="Рисунок 7" descr="C:\Users\User\Desktop\лены папка\ФАНТ 23\МАЙ\Мульт\6-63da8735a05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ены папка\ФАНТ 23\МАЙ\Мульт\6-63da8735a05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462F" w:rsidRDefault="0022462F" w:rsidP="0071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32109</wp:posOffset>
                  </wp:positionH>
                  <wp:positionV relativeFrom="paragraph">
                    <wp:posOffset>172085</wp:posOffset>
                  </wp:positionV>
                  <wp:extent cx="1889263" cy="1065474"/>
                  <wp:effectExtent l="19050" t="0" r="0" b="0"/>
                  <wp:wrapNone/>
                  <wp:docPr id="16" name="Рисунок 4" descr="10 лучших мультфильмов Disney: Выбор редакции и читателей — Статьи на  Кинопо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лучших мультфильмов Disney: Выбор редакции и читателей — Статьи на  Кинопо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06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03EF" w:rsidRPr="00AD03EF" w:rsidRDefault="00AD03EF" w:rsidP="00AD03EF">
      <w:pPr>
        <w:pStyle w:val="a3"/>
        <w:spacing w:after="0" w:line="285" w:lineRule="atLeast"/>
        <w:rPr>
          <w:rFonts w:ascii="Times New Roman" w:hAnsi="Times New Roman" w:cs="Times New Roman"/>
          <w:sz w:val="20"/>
          <w:szCs w:val="20"/>
        </w:rPr>
      </w:pPr>
    </w:p>
    <w:p w:rsidR="00AD03EF" w:rsidRPr="00AD03EF" w:rsidRDefault="00AD03EF" w:rsidP="00AD03EF">
      <w:pPr>
        <w:pStyle w:val="a3"/>
        <w:spacing w:after="0" w:line="285" w:lineRule="atLeast"/>
        <w:rPr>
          <w:rFonts w:ascii="Times New Roman" w:hAnsi="Times New Roman" w:cs="Times New Roman"/>
          <w:sz w:val="20"/>
          <w:szCs w:val="20"/>
        </w:rPr>
      </w:pPr>
      <w:r w:rsidRPr="00AD03EF">
        <w:rPr>
          <w:rFonts w:ascii="Times New Roman" w:hAnsi="Times New Roman" w:cs="Times New Roman"/>
          <w:sz w:val="20"/>
          <w:szCs w:val="20"/>
        </w:rPr>
        <w:t>1. Чему научились за время работы над созданием персонажей и декораций к мультфильму?</w:t>
      </w:r>
      <w:r w:rsidRPr="00AD03EF">
        <w:rPr>
          <w:rFonts w:ascii="Times New Roman" w:hAnsi="Times New Roman" w:cs="Times New Roman"/>
          <w:sz w:val="20"/>
          <w:szCs w:val="20"/>
        </w:rPr>
        <w:br/>
        <w:t xml:space="preserve"> 2. С какими материалами понравилось работать? </w:t>
      </w:r>
      <w:r w:rsidRPr="00AD03EF">
        <w:rPr>
          <w:rFonts w:ascii="Times New Roman" w:hAnsi="Times New Roman" w:cs="Times New Roman"/>
          <w:sz w:val="20"/>
          <w:szCs w:val="20"/>
        </w:rPr>
        <w:br/>
        <w:t>3. Что было самым интересным для каждого из вас?</w:t>
      </w:r>
    </w:p>
    <w:p w:rsidR="00E6656C" w:rsidRPr="00D73D77" w:rsidRDefault="00E6656C" w:rsidP="0071693C">
      <w:pPr>
        <w:rPr>
          <w:rFonts w:ascii="Times New Roman" w:hAnsi="Times New Roman" w:cs="Times New Roman"/>
          <w:sz w:val="24"/>
          <w:szCs w:val="24"/>
        </w:rPr>
      </w:pPr>
    </w:p>
    <w:sectPr w:rsidR="00E6656C" w:rsidRPr="00D73D77" w:rsidSect="008B16F0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E0C" w:rsidRDefault="00371E0C" w:rsidP="008B16F0">
      <w:pPr>
        <w:spacing w:after="0" w:line="240" w:lineRule="auto"/>
      </w:pPr>
      <w:r>
        <w:separator/>
      </w:r>
    </w:p>
  </w:endnote>
  <w:endnote w:type="continuationSeparator" w:id="0">
    <w:p w:rsidR="00371E0C" w:rsidRDefault="00371E0C" w:rsidP="008B1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E0C" w:rsidRDefault="00371E0C" w:rsidP="008B16F0">
      <w:pPr>
        <w:spacing w:after="0" w:line="240" w:lineRule="auto"/>
      </w:pPr>
      <w:r>
        <w:separator/>
      </w:r>
    </w:p>
  </w:footnote>
  <w:footnote w:type="continuationSeparator" w:id="0">
    <w:p w:rsidR="00371E0C" w:rsidRDefault="00371E0C" w:rsidP="008B1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6278063"/>
      <w:docPartObj>
        <w:docPartGallery w:val="Page Numbers (Top of Page)"/>
        <w:docPartUnique/>
      </w:docPartObj>
    </w:sdtPr>
    <w:sdtEndPr/>
    <w:sdtContent>
      <w:p w:rsidR="005C3AE0" w:rsidRDefault="001430C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5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3AE0" w:rsidRDefault="005C3AE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3897"/>
    <w:multiLevelType w:val="multilevel"/>
    <w:tmpl w:val="6288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83652"/>
    <w:multiLevelType w:val="multilevel"/>
    <w:tmpl w:val="4E46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53F00"/>
    <w:multiLevelType w:val="multilevel"/>
    <w:tmpl w:val="6ACC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A4231"/>
    <w:multiLevelType w:val="multilevel"/>
    <w:tmpl w:val="317A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41016"/>
    <w:multiLevelType w:val="multilevel"/>
    <w:tmpl w:val="81C01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82025"/>
    <w:multiLevelType w:val="hybridMultilevel"/>
    <w:tmpl w:val="D920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B2D1B"/>
    <w:multiLevelType w:val="multilevel"/>
    <w:tmpl w:val="21E83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0067B0"/>
    <w:multiLevelType w:val="multilevel"/>
    <w:tmpl w:val="3222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14A70"/>
    <w:multiLevelType w:val="multilevel"/>
    <w:tmpl w:val="BE30E7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134F11"/>
    <w:multiLevelType w:val="multilevel"/>
    <w:tmpl w:val="0B46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D44228"/>
    <w:multiLevelType w:val="multilevel"/>
    <w:tmpl w:val="6032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271DB"/>
    <w:multiLevelType w:val="multilevel"/>
    <w:tmpl w:val="7FE6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5A7633"/>
    <w:multiLevelType w:val="multilevel"/>
    <w:tmpl w:val="BDF4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2863B9"/>
    <w:multiLevelType w:val="hybridMultilevel"/>
    <w:tmpl w:val="5F0CE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A6A71"/>
    <w:multiLevelType w:val="multilevel"/>
    <w:tmpl w:val="5BB22D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420558"/>
    <w:multiLevelType w:val="multilevel"/>
    <w:tmpl w:val="4B68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494B41"/>
    <w:multiLevelType w:val="multilevel"/>
    <w:tmpl w:val="7B2C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117CC1"/>
    <w:multiLevelType w:val="multilevel"/>
    <w:tmpl w:val="B916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C95587"/>
    <w:multiLevelType w:val="multilevel"/>
    <w:tmpl w:val="B73A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E90B2C"/>
    <w:multiLevelType w:val="multilevel"/>
    <w:tmpl w:val="B0A65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8D0DE4"/>
    <w:multiLevelType w:val="multilevel"/>
    <w:tmpl w:val="5002B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DF4012"/>
    <w:multiLevelType w:val="multilevel"/>
    <w:tmpl w:val="883E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506EA8"/>
    <w:multiLevelType w:val="multilevel"/>
    <w:tmpl w:val="C490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E07D27"/>
    <w:multiLevelType w:val="multilevel"/>
    <w:tmpl w:val="4E20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E618AA"/>
    <w:multiLevelType w:val="multilevel"/>
    <w:tmpl w:val="B976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7731C0"/>
    <w:multiLevelType w:val="multilevel"/>
    <w:tmpl w:val="9996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197045"/>
    <w:multiLevelType w:val="multilevel"/>
    <w:tmpl w:val="A5203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FE4B9E"/>
    <w:multiLevelType w:val="multilevel"/>
    <w:tmpl w:val="65A4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2"/>
  </w:num>
  <w:num w:numId="3">
    <w:abstractNumId w:val="11"/>
  </w:num>
  <w:num w:numId="4">
    <w:abstractNumId w:val="21"/>
  </w:num>
  <w:num w:numId="5">
    <w:abstractNumId w:val="3"/>
  </w:num>
  <w:num w:numId="6">
    <w:abstractNumId w:val="10"/>
  </w:num>
  <w:num w:numId="7">
    <w:abstractNumId w:val="1"/>
  </w:num>
  <w:num w:numId="8">
    <w:abstractNumId w:val="24"/>
  </w:num>
  <w:num w:numId="9">
    <w:abstractNumId w:val="6"/>
  </w:num>
  <w:num w:numId="10">
    <w:abstractNumId w:val="14"/>
  </w:num>
  <w:num w:numId="11">
    <w:abstractNumId w:val="20"/>
  </w:num>
  <w:num w:numId="12">
    <w:abstractNumId w:val="8"/>
  </w:num>
  <w:num w:numId="13">
    <w:abstractNumId w:val="18"/>
  </w:num>
  <w:num w:numId="14">
    <w:abstractNumId w:val="0"/>
  </w:num>
  <w:num w:numId="15">
    <w:abstractNumId w:val="2"/>
  </w:num>
  <w:num w:numId="16">
    <w:abstractNumId w:val="26"/>
  </w:num>
  <w:num w:numId="17">
    <w:abstractNumId w:val="19"/>
  </w:num>
  <w:num w:numId="18">
    <w:abstractNumId w:val="5"/>
  </w:num>
  <w:num w:numId="19">
    <w:abstractNumId w:val="27"/>
  </w:num>
  <w:num w:numId="20">
    <w:abstractNumId w:val="9"/>
  </w:num>
  <w:num w:numId="21">
    <w:abstractNumId w:val="16"/>
  </w:num>
  <w:num w:numId="22">
    <w:abstractNumId w:val="17"/>
  </w:num>
  <w:num w:numId="23">
    <w:abstractNumId w:val="15"/>
  </w:num>
  <w:num w:numId="24">
    <w:abstractNumId w:val="23"/>
  </w:num>
  <w:num w:numId="25">
    <w:abstractNumId w:val="12"/>
  </w:num>
  <w:num w:numId="26">
    <w:abstractNumId w:val="7"/>
  </w:num>
  <w:num w:numId="27">
    <w:abstractNumId w:val="2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6734"/>
    <w:rsid w:val="00030FBE"/>
    <w:rsid w:val="000559E8"/>
    <w:rsid w:val="00074006"/>
    <w:rsid w:val="000A2A7A"/>
    <w:rsid w:val="000D0A1E"/>
    <w:rsid w:val="001430CB"/>
    <w:rsid w:val="00156FB7"/>
    <w:rsid w:val="001755FC"/>
    <w:rsid w:val="00181B9C"/>
    <w:rsid w:val="00185124"/>
    <w:rsid w:val="001905BD"/>
    <w:rsid w:val="001B6C45"/>
    <w:rsid w:val="001C6579"/>
    <w:rsid w:val="001E3E8C"/>
    <w:rsid w:val="00203ED2"/>
    <w:rsid w:val="0022462F"/>
    <w:rsid w:val="002727DF"/>
    <w:rsid w:val="00287386"/>
    <w:rsid w:val="002C1FD3"/>
    <w:rsid w:val="002D306A"/>
    <w:rsid w:val="002E3A7E"/>
    <w:rsid w:val="00371E0C"/>
    <w:rsid w:val="00375E0E"/>
    <w:rsid w:val="00387695"/>
    <w:rsid w:val="003B5461"/>
    <w:rsid w:val="003C79D5"/>
    <w:rsid w:val="003D144D"/>
    <w:rsid w:val="003F4F22"/>
    <w:rsid w:val="00402E24"/>
    <w:rsid w:val="004057BF"/>
    <w:rsid w:val="00417621"/>
    <w:rsid w:val="00441A9C"/>
    <w:rsid w:val="004D4285"/>
    <w:rsid w:val="004E5934"/>
    <w:rsid w:val="005265B9"/>
    <w:rsid w:val="00533827"/>
    <w:rsid w:val="00546804"/>
    <w:rsid w:val="00555FEB"/>
    <w:rsid w:val="00593E01"/>
    <w:rsid w:val="005C2141"/>
    <w:rsid w:val="005C3AE0"/>
    <w:rsid w:val="005E3817"/>
    <w:rsid w:val="005F22FF"/>
    <w:rsid w:val="005F2864"/>
    <w:rsid w:val="005F4FD0"/>
    <w:rsid w:val="00603960"/>
    <w:rsid w:val="00607934"/>
    <w:rsid w:val="00675458"/>
    <w:rsid w:val="00691A14"/>
    <w:rsid w:val="006C0726"/>
    <w:rsid w:val="006D2208"/>
    <w:rsid w:val="0071693C"/>
    <w:rsid w:val="00753DC8"/>
    <w:rsid w:val="00761766"/>
    <w:rsid w:val="007877CD"/>
    <w:rsid w:val="007F20E2"/>
    <w:rsid w:val="00896734"/>
    <w:rsid w:val="008B16F0"/>
    <w:rsid w:val="008C1ACA"/>
    <w:rsid w:val="008C5295"/>
    <w:rsid w:val="008F48E5"/>
    <w:rsid w:val="00923C0C"/>
    <w:rsid w:val="00935D16"/>
    <w:rsid w:val="00941A54"/>
    <w:rsid w:val="0094388A"/>
    <w:rsid w:val="00957963"/>
    <w:rsid w:val="0098161F"/>
    <w:rsid w:val="00992E7D"/>
    <w:rsid w:val="00993F18"/>
    <w:rsid w:val="009A1BFF"/>
    <w:rsid w:val="009A452C"/>
    <w:rsid w:val="009D7D35"/>
    <w:rsid w:val="009E4995"/>
    <w:rsid w:val="009F13F6"/>
    <w:rsid w:val="00A203CC"/>
    <w:rsid w:val="00A269E0"/>
    <w:rsid w:val="00A46A4D"/>
    <w:rsid w:val="00A55F63"/>
    <w:rsid w:val="00A649F2"/>
    <w:rsid w:val="00AC1484"/>
    <w:rsid w:val="00AD03EF"/>
    <w:rsid w:val="00AD06B3"/>
    <w:rsid w:val="00AF0515"/>
    <w:rsid w:val="00AF2143"/>
    <w:rsid w:val="00B11E5F"/>
    <w:rsid w:val="00BC2FF3"/>
    <w:rsid w:val="00BE775F"/>
    <w:rsid w:val="00C31879"/>
    <w:rsid w:val="00C46840"/>
    <w:rsid w:val="00C50334"/>
    <w:rsid w:val="00C964D5"/>
    <w:rsid w:val="00CB15C0"/>
    <w:rsid w:val="00CC324C"/>
    <w:rsid w:val="00D14EDA"/>
    <w:rsid w:val="00D37D58"/>
    <w:rsid w:val="00D73D77"/>
    <w:rsid w:val="00D8047D"/>
    <w:rsid w:val="00D90040"/>
    <w:rsid w:val="00D918AC"/>
    <w:rsid w:val="00DD0675"/>
    <w:rsid w:val="00DD219C"/>
    <w:rsid w:val="00E07257"/>
    <w:rsid w:val="00E35752"/>
    <w:rsid w:val="00E6656C"/>
    <w:rsid w:val="00E87A1F"/>
    <w:rsid w:val="00E9104F"/>
    <w:rsid w:val="00EB1971"/>
    <w:rsid w:val="00EC3851"/>
    <w:rsid w:val="00EE6411"/>
    <w:rsid w:val="00F1129A"/>
    <w:rsid w:val="00F15FC0"/>
    <w:rsid w:val="00F32064"/>
    <w:rsid w:val="00F37BEF"/>
    <w:rsid w:val="00F4291E"/>
    <w:rsid w:val="00F52B54"/>
    <w:rsid w:val="00F71ADA"/>
    <w:rsid w:val="00FE161F"/>
    <w:rsid w:val="00FF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76A392B"/>
  <w15:docId w15:val="{05332405-30C2-487A-86BE-7E77FDA8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734"/>
  </w:style>
  <w:style w:type="paragraph" w:styleId="3">
    <w:name w:val="heading 3"/>
    <w:basedOn w:val="a"/>
    <w:link w:val="30"/>
    <w:uiPriority w:val="9"/>
    <w:qFormat/>
    <w:rsid w:val="001C65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FD3"/>
    <w:pPr>
      <w:ind w:left="720"/>
      <w:contextualSpacing/>
    </w:pPr>
  </w:style>
  <w:style w:type="table" w:styleId="a4">
    <w:name w:val="Table Grid"/>
    <w:basedOn w:val="a1"/>
    <w:uiPriority w:val="59"/>
    <w:rsid w:val="00BC2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B1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16F0"/>
  </w:style>
  <w:style w:type="paragraph" w:styleId="a7">
    <w:name w:val="footer"/>
    <w:basedOn w:val="a"/>
    <w:link w:val="a8"/>
    <w:uiPriority w:val="99"/>
    <w:unhideWhenUsed/>
    <w:rsid w:val="008B1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16F0"/>
  </w:style>
  <w:style w:type="paragraph" w:styleId="a9">
    <w:name w:val="Balloon Text"/>
    <w:basedOn w:val="a"/>
    <w:link w:val="aa"/>
    <w:uiPriority w:val="99"/>
    <w:semiHidden/>
    <w:unhideWhenUsed/>
    <w:rsid w:val="00EE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641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C65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1C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C6579"/>
    <w:rPr>
      <w:b/>
      <w:bCs/>
    </w:rPr>
  </w:style>
  <w:style w:type="paragraph" w:styleId="ac">
    <w:name w:val="Normal (Web)"/>
    <w:basedOn w:val="a"/>
    <w:uiPriority w:val="99"/>
    <w:unhideWhenUsed/>
    <w:rsid w:val="00C50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C5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1A6B9-C5ED-432F-855A-AB2F81BC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16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Пользователь Windows</cp:lastModifiedBy>
  <cp:revision>27</cp:revision>
  <cp:lastPrinted>2023-05-12T04:04:00Z</cp:lastPrinted>
  <dcterms:created xsi:type="dcterms:W3CDTF">2021-12-01T05:01:00Z</dcterms:created>
  <dcterms:modified xsi:type="dcterms:W3CDTF">2023-05-12T04:09:00Z</dcterms:modified>
</cp:coreProperties>
</file>